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CA" w:rsidRPr="00550DCA" w:rsidRDefault="00550DCA" w:rsidP="00550DCA">
      <w:pPr>
        <w:pBdr>
          <w:bottom w:val="single" w:sz="6" w:space="1" w:color="auto"/>
        </w:pBdr>
        <w:spacing w:after="0" w:line="240" w:lineRule="auto"/>
        <w:jc w:val="center"/>
        <w:rPr>
          <w:rFonts w:ascii="Arial" w:eastAsia="Times New Roman" w:hAnsi="Arial" w:cs="Arial"/>
          <w:vanish/>
          <w:sz w:val="16"/>
          <w:szCs w:val="16"/>
          <w:lang w:eastAsia="pl-PL"/>
        </w:rPr>
      </w:pPr>
      <w:r w:rsidRPr="00550DCA">
        <w:rPr>
          <w:rFonts w:ascii="Arial" w:eastAsia="Times New Roman" w:hAnsi="Arial" w:cs="Arial"/>
          <w:vanish/>
          <w:sz w:val="16"/>
          <w:szCs w:val="16"/>
          <w:lang w:eastAsia="pl-PL"/>
        </w:rPr>
        <w:t>Początek formularza</w:t>
      </w:r>
    </w:p>
    <w:p w:rsidR="00550DCA" w:rsidRPr="00550DCA" w:rsidRDefault="00550DCA" w:rsidP="00550DCA">
      <w:pPr>
        <w:spacing w:after="24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Ogłoszenie nr 559145-N-2018 z dnia 2018-05-18 r. </w:t>
      </w:r>
    </w:p>
    <w:p w:rsidR="00550DCA" w:rsidRPr="00550DCA" w:rsidRDefault="00550DCA" w:rsidP="00550DCA">
      <w:pPr>
        <w:spacing w:after="0" w:line="240" w:lineRule="auto"/>
        <w:jc w:val="center"/>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Gmina Bielice: Budowa chodnika oraz poszerzenie jezdni w miejscowości Nowe Linie, Gmina Bielice</w:t>
      </w:r>
      <w:r w:rsidRPr="00550DCA">
        <w:rPr>
          <w:rFonts w:ascii="Times New Roman" w:eastAsia="Times New Roman" w:hAnsi="Times New Roman" w:cs="Times New Roman"/>
          <w:sz w:val="24"/>
          <w:szCs w:val="24"/>
          <w:lang w:eastAsia="pl-PL"/>
        </w:rPr>
        <w:br/>
        <w:t xml:space="preserve">OGŁOSZENIE O ZAMÓWIENIU - Roboty budowlane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Zamieszczanie ogłoszenia:</w:t>
      </w:r>
      <w:r w:rsidRPr="00550DCA">
        <w:rPr>
          <w:rFonts w:ascii="Times New Roman" w:eastAsia="Times New Roman" w:hAnsi="Times New Roman" w:cs="Times New Roman"/>
          <w:sz w:val="24"/>
          <w:szCs w:val="24"/>
          <w:lang w:eastAsia="pl-PL"/>
        </w:rPr>
        <w:t xml:space="preserve"> Zamieszczanie obowiązkowe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Ogłoszenie dotyczy:</w:t>
      </w:r>
      <w:r w:rsidRPr="00550DCA">
        <w:rPr>
          <w:rFonts w:ascii="Times New Roman" w:eastAsia="Times New Roman" w:hAnsi="Times New Roman" w:cs="Times New Roman"/>
          <w:sz w:val="24"/>
          <w:szCs w:val="24"/>
          <w:lang w:eastAsia="pl-PL"/>
        </w:rPr>
        <w:t xml:space="preserve"> Zamówienia publicznego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Nazwa projektu lub programu</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50DCA">
        <w:rPr>
          <w:rFonts w:ascii="Times New Roman" w:eastAsia="Times New Roman" w:hAnsi="Times New Roman" w:cs="Times New Roman"/>
          <w:sz w:val="24"/>
          <w:szCs w:val="24"/>
          <w:lang w:eastAsia="pl-PL"/>
        </w:rPr>
        <w:t>Pzp</w:t>
      </w:r>
      <w:proofErr w:type="spellEnd"/>
      <w:r w:rsidRPr="00550D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u w:val="single"/>
          <w:lang w:eastAsia="pl-PL"/>
        </w:rPr>
        <w:t>SEKCJA I: ZAMAWIAJĄCY</w:t>
      </w:r>
      <w:r w:rsidRPr="00550DCA">
        <w:rPr>
          <w:rFonts w:ascii="Times New Roman" w:eastAsia="Times New Roman" w:hAnsi="Times New Roman" w:cs="Times New Roman"/>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Postępowanie przeprowadza centralny zamawiający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Informacje na temat podmiotu któremu zamawiający powierzył/powierzyli prowadzenie postępowania:</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Postępowanie jest przeprowadzane wspólnie przez zamawiających</w:t>
      </w:r>
      <w:r w:rsidRPr="00550DCA">
        <w:rPr>
          <w:rFonts w:ascii="Times New Roman" w:eastAsia="Times New Roman" w:hAnsi="Times New Roman" w:cs="Times New Roman"/>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Informacje dodatkowe:</w:t>
      </w:r>
      <w:r w:rsidRPr="00550DCA">
        <w:rPr>
          <w:rFonts w:ascii="Times New Roman" w:eastAsia="Times New Roman" w:hAnsi="Times New Roman" w:cs="Times New Roman"/>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 1) NAZWA I ADRES: </w:t>
      </w:r>
      <w:r w:rsidRPr="00550DCA">
        <w:rPr>
          <w:rFonts w:ascii="Times New Roman" w:eastAsia="Times New Roman" w:hAnsi="Times New Roman" w:cs="Times New Roman"/>
          <w:sz w:val="24"/>
          <w:szCs w:val="24"/>
          <w:lang w:eastAsia="pl-PL"/>
        </w:rPr>
        <w:t xml:space="preserve">Gmina Bielice, krajowy numer identyfikacyjny 81168534900000, ul. Niepokalanej  34 , 74202   Bielice, woj. zachodniopomorskie, państwo Polska, tel. 915 644 235, e-mail zamowienia@bielice.com.pl, faks 915 644 173.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lastRenderedPageBreak/>
        <w:t xml:space="preserve">Adres strony internetowej (URL): www.bip.bielice.pl </w:t>
      </w:r>
      <w:r w:rsidRPr="00550DCA">
        <w:rPr>
          <w:rFonts w:ascii="Times New Roman" w:eastAsia="Times New Roman" w:hAnsi="Times New Roman" w:cs="Times New Roman"/>
          <w:sz w:val="24"/>
          <w:szCs w:val="24"/>
          <w:lang w:eastAsia="pl-PL"/>
        </w:rPr>
        <w:br/>
        <w:t xml:space="preserve">Adres profilu nabywcy: </w:t>
      </w:r>
      <w:r w:rsidRPr="00550D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 2) RODZAJ ZAMAWIAJĄCEGO: </w:t>
      </w:r>
      <w:r w:rsidRPr="00550DCA">
        <w:rPr>
          <w:rFonts w:ascii="Times New Roman" w:eastAsia="Times New Roman" w:hAnsi="Times New Roman" w:cs="Times New Roman"/>
          <w:sz w:val="24"/>
          <w:szCs w:val="24"/>
          <w:lang w:eastAsia="pl-PL"/>
        </w:rPr>
        <w:t xml:space="preserve">Administracja samorządowa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I.3) WSPÓLNE UDZIELANIE ZAMÓWIENIA </w:t>
      </w:r>
      <w:r w:rsidRPr="00550DCA">
        <w:rPr>
          <w:rFonts w:ascii="Times New Roman" w:eastAsia="Times New Roman" w:hAnsi="Times New Roman" w:cs="Times New Roman"/>
          <w:b/>
          <w:bCs/>
          <w:i/>
          <w:iCs/>
          <w:sz w:val="24"/>
          <w:szCs w:val="24"/>
          <w:lang w:eastAsia="pl-PL"/>
        </w:rPr>
        <w:t>(jeżeli dotyczy)</w:t>
      </w:r>
      <w:r w:rsidRPr="00550DCA">
        <w:rPr>
          <w:rFonts w:ascii="Times New Roman" w:eastAsia="Times New Roman" w:hAnsi="Times New Roman" w:cs="Times New Roman"/>
          <w:b/>
          <w:bCs/>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I.4) KOMUNIKACJA: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50DCA">
        <w:rPr>
          <w:rFonts w:ascii="Times New Roman" w:eastAsia="Times New Roman" w:hAnsi="Times New Roman" w:cs="Times New Roman"/>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t xml:space="preserve">www.bip.bielice.pl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Oferty lub wnioski o dopuszczenie do udziału w postępowaniu należy przesyłać:</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Elektronicznie</w:t>
      </w:r>
      <w:r w:rsidRPr="00550DCA">
        <w:rPr>
          <w:rFonts w:ascii="Times New Roman" w:eastAsia="Times New Roman" w:hAnsi="Times New Roman" w:cs="Times New Roman"/>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t xml:space="preserve">adres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t xml:space="preserve">Nie </w:t>
      </w:r>
      <w:r w:rsidRPr="00550DCA">
        <w:rPr>
          <w:rFonts w:ascii="Times New Roman" w:eastAsia="Times New Roman" w:hAnsi="Times New Roman" w:cs="Times New Roman"/>
          <w:sz w:val="24"/>
          <w:szCs w:val="24"/>
          <w:lang w:eastAsia="pl-PL"/>
        </w:rPr>
        <w:br/>
        <w:t xml:space="preserve">Inny sposób: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t xml:space="preserve">Tak </w:t>
      </w:r>
      <w:r w:rsidRPr="00550DCA">
        <w:rPr>
          <w:rFonts w:ascii="Times New Roman" w:eastAsia="Times New Roman" w:hAnsi="Times New Roman" w:cs="Times New Roman"/>
          <w:sz w:val="24"/>
          <w:szCs w:val="24"/>
          <w:lang w:eastAsia="pl-PL"/>
        </w:rPr>
        <w:br/>
        <w:t xml:space="preserve">Inny sposób: </w:t>
      </w:r>
      <w:r w:rsidRPr="00550DCA">
        <w:rPr>
          <w:rFonts w:ascii="Times New Roman" w:eastAsia="Times New Roman" w:hAnsi="Times New Roman" w:cs="Times New Roman"/>
          <w:sz w:val="24"/>
          <w:szCs w:val="24"/>
          <w:lang w:eastAsia="pl-PL"/>
        </w:rPr>
        <w:br/>
        <w:t xml:space="preserve">w </w:t>
      </w:r>
      <w:proofErr w:type="spellStart"/>
      <w:r w:rsidRPr="00550DCA">
        <w:rPr>
          <w:rFonts w:ascii="Times New Roman" w:eastAsia="Times New Roman" w:hAnsi="Times New Roman" w:cs="Times New Roman"/>
          <w:sz w:val="24"/>
          <w:szCs w:val="24"/>
          <w:lang w:eastAsia="pl-PL"/>
        </w:rPr>
        <w:t>fomnie</w:t>
      </w:r>
      <w:proofErr w:type="spellEnd"/>
      <w:r w:rsidRPr="00550DCA">
        <w:rPr>
          <w:rFonts w:ascii="Times New Roman" w:eastAsia="Times New Roman" w:hAnsi="Times New Roman" w:cs="Times New Roman"/>
          <w:sz w:val="24"/>
          <w:szCs w:val="24"/>
          <w:lang w:eastAsia="pl-PL"/>
        </w:rPr>
        <w:t xml:space="preserve"> pisemnej </w:t>
      </w:r>
      <w:r w:rsidRPr="00550DCA">
        <w:rPr>
          <w:rFonts w:ascii="Times New Roman" w:eastAsia="Times New Roman" w:hAnsi="Times New Roman" w:cs="Times New Roman"/>
          <w:sz w:val="24"/>
          <w:szCs w:val="24"/>
          <w:lang w:eastAsia="pl-PL"/>
        </w:rPr>
        <w:br/>
        <w:t xml:space="preserve">Adres: </w:t>
      </w:r>
      <w:r w:rsidRPr="00550DCA">
        <w:rPr>
          <w:rFonts w:ascii="Times New Roman" w:eastAsia="Times New Roman" w:hAnsi="Times New Roman" w:cs="Times New Roman"/>
          <w:sz w:val="24"/>
          <w:szCs w:val="24"/>
          <w:lang w:eastAsia="pl-PL"/>
        </w:rPr>
        <w:br/>
        <w:t xml:space="preserve">Gmina Bielice, ul. Niepokalanej 34, 74-202 Bielice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lastRenderedPageBreak/>
        <w:br/>
      </w:r>
      <w:r w:rsidRPr="00550D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50DCA">
        <w:rPr>
          <w:rFonts w:ascii="Times New Roman" w:eastAsia="Times New Roman" w:hAnsi="Times New Roman" w:cs="Times New Roman"/>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u w:val="single"/>
          <w:lang w:eastAsia="pl-PL"/>
        </w:rPr>
        <w:t xml:space="preserve">SEKCJA II: PRZEDMIOT ZAMÓWIENIA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II.1) Nazwa nadana zamówieniu przez zamawiającego: </w:t>
      </w:r>
      <w:r w:rsidRPr="00550DCA">
        <w:rPr>
          <w:rFonts w:ascii="Times New Roman" w:eastAsia="Times New Roman" w:hAnsi="Times New Roman" w:cs="Times New Roman"/>
          <w:sz w:val="24"/>
          <w:szCs w:val="24"/>
          <w:lang w:eastAsia="pl-PL"/>
        </w:rPr>
        <w:t xml:space="preserve">Budowa chodnika oraz poszerzenie jezdni w miejscowości Nowe Linie, Gmina Bielice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Numer referencyjny: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50DCA" w:rsidRPr="00550DCA" w:rsidRDefault="00550DCA" w:rsidP="00550DCA">
      <w:pPr>
        <w:spacing w:after="0" w:line="240" w:lineRule="auto"/>
        <w:jc w:val="both"/>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II.2) Rodzaj zamówienia: </w:t>
      </w:r>
      <w:r w:rsidRPr="00550DCA">
        <w:rPr>
          <w:rFonts w:ascii="Times New Roman" w:eastAsia="Times New Roman" w:hAnsi="Times New Roman" w:cs="Times New Roman"/>
          <w:sz w:val="24"/>
          <w:szCs w:val="24"/>
          <w:lang w:eastAsia="pl-PL"/>
        </w:rPr>
        <w:t xml:space="preserve">Roboty budowlane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II.3) Informacja o możliwości składania ofert częściowych</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t xml:space="preserve">Zamówienie podzielone jest na części: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Oferty lub wnioski o dopuszczenie do udziału w postępowaniu można składać w odniesieniu do:</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II.4) Krótki opis przedmiotu zamówienia </w:t>
      </w:r>
      <w:r w:rsidRPr="00550D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50D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50DCA">
        <w:rPr>
          <w:rFonts w:ascii="Times New Roman" w:eastAsia="Times New Roman" w:hAnsi="Times New Roman" w:cs="Times New Roman"/>
          <w:sz w:val="24"/>
          <w:szCs w:val="24"/>
          <w:lang w:eastAsia="pl-PL"/>
        </w:rPr>
        <w:t xml:space="preserve">Przedmiotem zamówienia jest budowa chodnika oraz poszerzenie jezdni w miejscowości Nowe Linie na działce o numerach geodezyjnych 132 i 219 obręb 0007 Linie. Powierzchnia projektowanego chodnika 523,19 m2, powierzchnia projektowanego utwardzenia 19,40 m2. Zakres opracowania obejmuje: roboty przygotowawcze, odwodnienie chodnika wykonanie konstrukcji chodnika i utwardzenie terenu (poszerzenia jezdni). Szczegółowy opis przedmiotu zamówienia zawarty jest w dokumentacji projektowej.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II.5) Główny kod CPV: </w:t>
      </w:r>
      <w:r w:rsidRPr="00550DCA">
        <w:rPr>
          <w:rFonts w:ascii="Times New Roman" w:eastAsia="Times New Roman" w:hAnsi="Times New Roman" w:cs="Times New Roman"/>
          <w:sz w:val="24"/>
          <w:szCs w:val="24"/>
          <w:lang w:eastAsia="pl-PL"/>
        </w:rPr>
        <w:t xml:space="preserve">45233222-1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Dodatkowe kody CPV:</w:t>
      </w:r>
      <w:r w:rsidRPr="00550D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Kod CPV</w:t>
            </w:r>
          </w:p>
        </w:tc>
      </w:tr>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45000000-7</w:t>
            </w:r>
          </w:p>
        </w:tc>
      </w:tr>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45111000-8</w:t>
            </w:r>
          </w:p>
        </w:tc>
      </w:tr>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45230000-8</w:t>
            </w:r>
          </w:p>
        </w:tc>
      </w:tr>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45233200-1</w:t>
            </w:r>
          </w:p>
        </w:tc>
      </w:tr>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lastRenderedPageBreak/>
              <w:t>45200000-9</w:t>
            </w:r>
          </w:p>
        </w:tc>
      </w:tr>
    </w:tbl>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II.6) Całkowita wartość zamówienia </w:t>
      </w:r>
      <w:r w:rsidRPr="00550DCA">
        <w:rPr>
          <w:rFonts w:ascii="Times New Roman" w:eastAsia="Times New Roman" w:hAnsi="Times New Roman" w:cs="Times New Roman"/>
          <w:i/>
          <w:iCs/>
          <w:sz w:val="24"/>
          <w:szCs w:val="24"/>
          <w:lang w:eastAsia="pl-PL"/>
        </w:rPr>
        <w:t>(jeżeli zamawiający podaje informacje o wartości zamówienia)</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t xml:space="preserve">Wartość bez VAT: </w:t>
      </w:r>
      <w:r w:rsidRPr="00550DCA">
        <w:rPr>
          <w:rFonts w:ascii="Times New Roman" w:eastAsia="Times New Roman" w:hAnsi="Times New Roman" w:cs="Times New Roman"/>
          <w:sz w:val="24"/>
          <w:szCs w:val="24"/>
          <w:lang w:eastAsia="pl-PL"/>
        </w:rPr>
        <w:br/>
        <w:t xml:space="preserve">Waluta: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50DCA">
        <w:rPr>
          <w:rFonts w:ascii="Times New Roman" w:eastAsia="Times New Roman" w:hAnsi="Times New Roman" w:cs="Times New Roman"/>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50DCA">
        <w:rPr>
          <w:rFonts w:ascii="Times New Roman" w:eastAsia="Times New Roman" w:hAnsi="Times New Roman" w:cs="Times New Roman"/>
          <w:b/>
          <w:bCs/>
          <w:sz w:val="24"/>
          <w:szCs w:val="24"/>
          <w:lang w:eastAsia="pl-PL"/>
        </w:rPr>
        <w:t>pkt</w:t>
      </w:r>
      <w:proofErr w:type="spellEnd"/>
      <w:r w:rsidRPr="00550DCA">
        <w:rPr>
          <w:rFonts w:ascii="Times New Roman" w:eastAsia="Times New Roman" w:hAnsi="Times New Roman" w:cs="Times New Roman"/>
          <w:b/>
          <w:bCs/>
          <w:sz w:val="24"/>
          <w:szCs w:val="24"/>
          <w:lang w:eastAsia="pl-PL"/>
        </w:rPr>
        <w:t xml:space="preserve"> 6 i 7 lub w art. 134 ust. 6 </w:t>
      </w:r>
      <w:proofErr w:type="spellStart"/>
      <w:r w:rsidRPr="00550DCA">
        <w:rPr>
          <w:rFonts w:ascii="Times New Roman" w:eastAsia="Times New Roman" w:hAnsi="Times New Roman" w:cs="Times New Roman"/>
          <w:b/>
          <w:bCs/>
          <w:sz w:val="24"/>
          <w:szCs w:val="24"/>
          <w:lang w:eastAsia="pl-PL"/>
        </w:rPr>
        <w:t>pkt</w:t>
      </w:r>
      <w:proofErr w:type="spellEnd"/>
      <w:r w:rsidRPr="00550DCA">
        <w:rPr>
          <w:rFonts w:ascii="Times New Roman" w:eastAsia="Times New Roman" w:hAnsi="Times New Roman" w:cs="Times New Roman"/>
          <w:b/>
          <w:bCs/>
          <w:sz w:val="24"/>
          <w:szCs w:val="24"/>
          <w:lang w:eastAsia="pl-PL"/>
        </w:rPr>
        <w:t xml:space="preserve"> 3 ustawy </w:t>
      </w:r>
      <w:proofErr w:type="spellStart"/>
      <w:r w:rsidRPr="00550DCA">
        <w:rPr>
          <w:rFonts w:ascii="Times New Roman" w:eastAsia="Times New Roman" w:hAnsi="Times New Roman" w:cs="Times New Roman"/>
          <w:b/>
          <w:bCs/>
          <w:sz w:val="24"/>
          <w:szCs w:val="24"/>
          <w:lang w:eastAsia="pl-PL"/>
        </w:rPr>
        <w:t>Pzp</w:t>
      </w:r>
      <w:proofErr w:type="spellEnd"/>
      <w:r w:rsidRPr="00550DCA">
        <w:rPr>
          <w:rFonts w:ascii="Times New Roman" w:eastAsia="Times New Roman" w:hAnsi="Times New Roman" w:cs="Times New Roman"/>
          <w:b/>
          <w:bCs/>
          <w:sz w:val="24"/>
          <w:szCs w:val="24"/>
          <w:lang w:eastAsia="pl-PL"/>
        </w:rPr>
        <w:t xml:space="preserve">: </w:t>
      </w: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50DCA">
        <w:rPr>
          <w:rFonts w:ascii="Times New Roman" w:eastAsia="Times New Roman" w:hAnsi="Times New Roman" w:cs="Times New Roman"/>
          <w:sz w:val="24"/>
          <w:szCs w:val="24"/>
          <w:lang w:eastAsia="pl-PL"/>
        </w:rPr>
        <w:t>pkt</w:t>
      </w:r>
      <w:proofErr w:type="spellEnd"/>
      <w:r w:rsidRPr="00550DCA">
        <w:rPr>
          <w:rFonts w:ascii="Times New Roman" w:eastAsia="Times New Roman" w:hAnsi="Times New Roman" w:cs="Times New Roman"/>
          <w:sz w:val="24"/>
          <w:szCs w:val="24"/>
          <w:lang w:eastAsia="pl-PL"/>
        </w:rPr>
        <w:t xml:space="preserve"> 6 lub w art. 134 ust. 6 </w:t>
      </w:r>
      <w:proofErr w:type="spellStart"/>
      <w:r w:rsidRPr="00550DCA">
        <w:rPr>
          <w:rFonts w:ascii="Times New Roman" w:eastAsia="Times New Roman" w:hAnsi="Times New Roman" w:cs="Times New Roman"/>
          <w:sz w:val="24"/>
          <w:szCs w:val="24"/>
          <w:lang w:eastAsia="pl-PL"/>
        </w:rPr>
        <w:t>pkt</w:t>
      </w:r>
      <w:proofErr w:type="spellEnd"/>
      <w:r w:rsidRPr="00550DCA">
        <w:rPr>
          <w:rFonts w:ascii="Times New Roman" w:eastAsia="Times New Roman" w:hAnsi="Times New Roman" w:cs="Times New Roman"/>
          <w:sz w:val="24"/>
          <w:szCs w:val="24"/>
          <w:lang w:eastAsia="pl-PL"/>
        </w:rPr>
        <w:t xml:space="preserve"> 3 ustawy </w:t>
      </w:r>
      <w:proofErr w:type="spellStart"/>
      <w:r w:rsidRPr="00550DCA">
        <w:rPr>
          <w:rFonts w:ascii="Times New Roman" w:eastAsia="Times New Roman" w:hAnsi="Times New Roman" w:cs="Times New Roman"/>
          <w:sz w:val="24"/>
          <w:szCs w:val="24"/>
          <w:lang w:eastAsia="pl-PL"/>
        </w:rPr>
        <w:t>Pzp</w:t>
      </w:r>
      <w:proofErr w:type="spellEnd"/>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t>miesiącach:   </w:t>
      </w:r>
      <w:r w:rsidRPr="00550DCA">
        <w:rPr>
          <w:rFonts w:ascii="Times New Roman" w:eastAsia="Times New Roman" w:hAnsi="Times New Roman" w:cs="Times New Roman"/>
          <w:i/>
          <w:iCs/>
          <w:sz w:val="24"/>
          <w:szCs w:val="24"/>
          <w:lang w:eastAsia="pl-PL"/>
        </w:rPr>
        <w:t xml:space="preserve"> lub </w:t>
      </w:r>
      <w:r w:rsidRPr="00550DCA">
        <w:rPr>
          <w:rFonts w:ascii="Times New Roman" w:eastAsia="Times New Roman" w:hAnsi="Times New Roman" w:cs="Times New Roman"/>
          <w:b/>
          <w:bCs/>
          <w:sz w:val="24"/>
          <w:szCs w:val="24"/>
          <w:lang w:eastAsia="pl-PL"/>
        </w:rPr>
        <w:t>dniach:</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i/>
          <w:iCs/>
          <w:sz w:val="24"/>
          <w:szCs w:val="24"/>
          <w:lang w:eastAsia="pl-PL"/>
        </w:rPr>
        <w:t>lub</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data rozpoczęcia: </w:t>
      </w:r>
      <w:r w:rsidRPr="00550DCA">
        <w:rPr>
          <w:rFonts w:ascii="Times New Roman" w:eastAsia="Times New Roman" w:hAnsi="Times New Roman" w:cs="Times New Roman"/>
          <w:sz w:val="24"/>
          <w:szCs w:val="24"/>
          <w:lang w:eastAsia="pl-PL"/>
        </w:rPr>
        <w:t> </w:t>
      </w:r>
      <w:r w:rsidRPr="00550DCA">
        <w:rPr>
          <w:rFonts w:ascii="Times New Roman" w:eastAsia="Times New Roman" w:hAnsi="Times New Roman" w:cs="Times New Roman"/>
          <w:i/>
          <w:iCs/>
          <w:sz w:val="24"/>
          <w:szCs w:val="24"/>
          <w:lang w:eastAsia="pl-PL"/>
        </w:rPr>
        <w:t xml:space="preserve"> lub </w:t>
      </w:r>
      <w:r w:rsidRPr="00550DCA">
        <w:rPr>
          <w:rFonts w:ascii="Times New Roman" w:eastAsia="Times New Roman" w:hAnsi="Times New Roman" w:cs="Times New Roman"/>
          <w:b/>
          <w:bCs/>
          <w:sz w:val="24"/>
          <w:szCs w:val="24"/>
          <w:lang w:eastAsia="pl-PL"/>
        </w:rPr>
        <w:t xml:space="preserve">zakończenia: </w:t>
      </w:r>
      <w:r w:rsidRPr="00550DCA">
        <w:rPr>
          <w:rFonts w:ascii="Times New Roman" w:eastAsia="Times New Roman" w:hAnsi="Times New Roman" w:cs="Times New Roman"/>
          <w:sz w:val="24"/>
          <w:szCs w:val="24"/>
          <w:lang w:eastAsia="pl-PL"/>
        </w:rPr>
        <w:t xml:space="preserve">2018-07-31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Data zakończenia</w:t>
            </w:r>
          </w:p>
        </w:tc>
      </w:tr>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2018-07-31</w:t>
            </w:r>
          </w:p>
        </w:tc>
      </w:tr>
    </w:tbl>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II.9) Informacje dodatkowe: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III.1) WARUNKI UDZIAŁU W POSTĘPOWANIU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t xml:space="preserve">Określenie warunków: nie określa się </w:t>
      </w:r>
      <w:r w:rsidRPr="00550DCA">
        <w:rPr>
          <w:rFonts w:ascii="Times New Roman" w:eastAsia="Times New Roman" w:hAnsi="Times New Roman" w:cs="Times New Roman"/>
          <w:sz w:val="24"/>
          <w:szCs w:val="24"/>
          <w:lang w:eastAsia="pl-PL"/>
        </w:rPr>
        <w:br/>
        <w:t xml:space="preserve">Informacje dodatkowe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III.1.2) Sytuacja finansowa lub ekonomiczna </w:t>
      </w:r>
      <w:r w:rsidRPr="00550DCA">
        <w:rPr>
          <w:rFonts w:ascii="Times New Roman" w:eastAsia="Times New Roman" w:hAnsi="Times New Roman" w:cs="Times New Roman"/>
          <w:sz w:val="24"/>
          <w:szCs w:val="24"/>
          <w:lang w:eastAsia="pl-PL"/>
        </w:rPr>
        <w:br/>
        <w:t xml:space="preserve">Określenie warunków: zamawiający wymaga, aby Wykonawca posiadał środki finansowe lub zdolność kredytową w wysokości co najmniej 50 000 zł (pięćdziesiąt tysięcy złotych 00/100). </w:t>
      </w:r>
      <w:r w:rsidRPr="00550DCA">
        <w:rPr>
          <w:rFonts w:ascii="Times New Roman" w:eastAsia="Times New Roman" w:hAnsi="Times New Roman" w:cs="Times New Roman"/>
          <w:sz w:val="24"/>
          <w:szCs w:val="24"/>
          <w:lang w:eastAsia="pl-PL"/>
        </w:rPr>
        <w:br/>
        <w:t xml:space="preserve">Informacje dodatkowe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III.1.3) Zdolność techniczna lub zawodowa </w:t>
      </w:r>
      <w:r w:rsidRPr="00550DCA">
        <w:rPr>
          <w:rFonts w:ascii="Times New Roman" w:eastAsia="Times New Roman" w:hAnsi="Times New Roman" w:cs="Times New Roman"/>
          <w:sz w:val="24"/>
          <w:szCs w:val="24"/>
          <w:lang w:eastAsia="pl-PL"/>
        </w:rPr>
        <w:br/>
        <w:t xml:space="preserve">Określenie warunków: a)zamawiający wymaga wykazania przez Wykonawcę minimum 1 roboty budowlanej polegającej na budowie, przebudowie lub rozbudowie chodników lub innych nawierzchni brukarskich wraz z niezbędnymi robotami towarzyszącymi o wartości min. 150 000,00 zł. wykonanej nie wcześniej niż w okresie ostatnich 5 lat przed upływem terminu składania ofert albo wniosków o dopuszczenie do udziału w postępowaniu, a jeżeli okres prowadzenia działalności jest krótszy –w tym okresie, wraz z podaniem ich rodzaju, wartości, daty, miejsca wykonania i podmiotów na rzecz których roboty te zostały wykonane, z załączeniem dowodów określających czy te roboty zostały wykonane należycie, a w szczególności informacji o tym czy roboty zostały wykonane zgodnie z przepisami prawa budowlanego i prawidłowo ukończone b) o udzielenie zamówienia mogą się ubiegać Wykonawcy, którzy dysponują lub będą dysponować osobą zdolna do wykonania zamówienia tj. co najmniej jedna osobą posiadającą uprawnienia do kierowania budową i </w:t>
      </w:r>
      <w:r w:rsidRPr="00550DCA">
        <w:rPr>
          <w:rFonts w:ascii="Times New Roman" w:eastAsia="Times New Roman" w:hAnsi="Times New Roman" w:cs="Times New Roman"/>
          <w:sz w:val="24"/>
          <w:szCs w:val="24"/>
          <w:lang w:eastAsia="pl-PL"/>
        </w:rPr>
        <w:lastRenderedPageBreak/>
        <w:t xml:space="preserve">robotami budowlanymi w specjalności drogowej bez ograniczeń– kierownik budowy bądź posiadającą odpowiadającym uprawnieniom budowlanym wydanym na podstawie wcześniej obowiązujących przepisów umożliwiające wykonywanie funkcji kierownika budowy. </w:t>
      </w:r>
      <w:r w:rsidRPr="00550D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50DCA">
        <w:rPr>
          <w:rFonts w:ascii="Times New Roman" w:eastAsia="Times New Roman" w:hAnsi="Times New Roman" w:cs="Times New Roman"/>
          <w:sz w:val="24"/>
          <w:szCs w:val="24"/>
          <w:lang w:eastAsia="pl-PL"/>
        </w:rPr>
        <w:br/>
        <w:t xml:space="preserve">Informacje dodatkowe: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III.2) PODSTAWY WYKLUCZENIA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50DCA">
        <w:rPr>
          <w:rFonts w:ascii="Times New Roman" w:eastAsia="Times New Roman" w:hAnsi="Times New Roman" w:cs="Times New Roman"/>
          <w:b/>
          <w:bCs/>
          <w:sz w:val="24"/>
          <w:szCs w:val="24"/>
          <w:lang w:eastAsia="pl-PL"/>
        </w:rPr>
        <w:t>Pzp</w:t>
      </w:r>
      <w:proofErr w:type="spellEnd"/>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50DCA">
        <w:rPr>
          <w:rFonts w:ascii="Times New Roman" w:eastAsia="Times New Roman" w:hAnsi="Times New Roman" w:cs="Times New Roman"/>
          <w:b/>
          <w:bCs/>
          <w:sz w:val="24"/>
          <w:szCs w:val="24"/>
          <w:lang w:eastAsia="pl-PL"/>
        </w:rPr>
        <w:t>Pzp</w:t>
      </w:r>
      <w:proofErr w:type="spellEnd"/>
      <w:r w:rsidRPr="00550D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50DCA">
        <w:rPr>
          <w:rFonts w:ascii="Times New Roman" w:eastAsia="Times New Roman" w:hAnsi="Times New Roman" w:cs="Times New Roman"/>
          <w:sz w:val="24"/>
          <w:szCs w:val="24"/>
          <w:lang w:eastAsia="pl-PL"/>
        </w:rPr>
        <w:t>pkt</w:t>
      </w:r>
      <w:proofErr w:type="spellEnd"/>
      <w:r w:rsidRPr="00550DCA">
        <w:rPr>
          <w:rFonts w:ascii="Times New Roman" w:eastAsia="Times New Roman" w:hAnsi="Times New Roman" w:cs="Times New Roman"/>
          <w:sz w:val="24"/>
          <w:szCs w:val="24"/>
          <w:lang w:eastAsia="pl-PL"/>
        </w:rPr>
        <w:t xml:space="preserve"> 1 ustawy </w:t>
      </w:r>
      <w:proofErr w:type="spellStart"/>
      <w:r w:rsidRPr="00550DCA">
        <w:rPr>
          <w:rFonts w:ascii="Times New Roman" w:eastAsia="Times New Roman" w:hAnsi="Times New Roman" w:cs="Times New Roman"/>
          <w:sz w:val="24"/>
          <w:szCs w:val="24"/>
          <w:lang w:eastAsia="pl-PL"/>
        </w:rPr>
        <w:t>Pzp</w:t>
      </w:r>
      <w:proofErr w:type="spellEnd"/>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50DCA">
        <w:rPr>
          <w:rFonts w:ascii="Times New Roman" w:eastAsia="Times New Roman" w:hAnsi="Times New Roman" w:cs="Times New Roman"/>
          <w:sz w:val="24"/>
          <w:szCs w:val="24"/>
          <w:lang w:eastAsia="pl-PL"/>
        </w:rPr>
        <w:br/>
        <w:t xml:space="preserve">Tak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Oświadczenie o spełnianiu kryteriów selekcji </w:t>
      </w:r>
      <w:r w:rsidRPr="00550DCA">
        <w:rPr>
          <w:rFonts w:ascii="Times New Roman" w:eastAsia="Times New Roman" w:hAnsi="Times New Roman" w:cs="Times New Roman"/>
          <w:sz w:val="24"/>
          <w:szCs w:val="24"/>
          <w:lang w:eastAsia="pl-PL"/>
        </w:rPr>
        <w:br/>
        <w:t xml:space="preserve">Nie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0DCA">
        <w:rPr>
          <w:rFonts w:ascii="Times New Roman" w:eastAsia="Times New Roman" w:hAnsi="Times New Roman" w:cs="Times New Roman"/>
          <w:sz w:val="24"/>
          <w:szCs w:val="24"/>
          <w:lang w:eastAsia="pl-PL"/>
        </w:rPr>
        <w:t>pkt</w:t>
      </w:r>
      <w:proofErr w:type="spellEnd"/>
      <w:r w:rsidRPr="00550DCA">
        <w:rPr>
          <w:rFonts w:ascii="Times New Roman" w:eastAsia="Times New Roman" w:hAnsi="Times New Roman" w:cs="Times New Roman"/>
          <w:sz w:val="24"/>
          <w:szCs w:val="24"/>
          <w:lang w:eastAsia="pl-PL"/>
        </w:rPr>
        <w:t xml:space="preserve"> 1 ustawy; Zamawiający żąda od wykonawcy, który na potwierdzenie spełniania warunków udziału w postępowaniu, polega na zdolnościach lub sytuacji innych podmiotów, przedstawienia w odniesieniu do tych podmiotów dokumentów wymienionych w pkt. 1 </w:t>
      </w:r>
      <w:proofErr w:type="spellStart"/>
      <w:r w:rsidRPr="00550DCA">
        <w:rPr>
          <w:rFonts w:ascii="Times New Roman" w:eastAsia="Times New Roman" w:hAnsi="Times New Roman" w:cs="Times New Roman"/>
          <w:sz w:val="24"/>
          <w:szCs w:val="24"/>
          <w:lang w:eastAsia="pl-PL"/>
        </w:rPr>
        <w:t>ppkt</w:t>
      </w:r>
      <w:proofErr w:type="spellEnd"/>
      <w:r w:rsidRPr="00550DCA">
        <w:rPr>
          <w:rFonts w:ascii="Times New Roman" w:eastAsia="Times New Roman" w:hAnsi="Times New Roman" w:cs="Times New Roman"/>
          <w:sz w:val="24"/>
          <w:szCs w:val="24"/>
          <w:lang w:eastAsia="pl-PL"/>
        </w:rPr>
        <w:t xml:space="preserve">. 1). Jeżeli wykonawca ma siedzibę lub miejsce zamieszkania poza terytorium Rzeczypospolitej Polskiej, zamiast dokumentów, o których mowa w </w:t>
      </w:r>
      <w:proofErr w:type="spellStart"/>
      <w:r w:rsidRPr="00550DCA">
        <w:rPr>
          <w:rFonts w:ascii="Times New Roman" w:eastAsia="Times New Roman" w:hAnsi="Times New Roman" w:cs="Times New Roman"/>
          <w:sz w:val="24"/>
          <w:szCs w:val="24"/>
          <w:lang w:eastAsia="pl-PL"/>
        </w:rPr>
        <w:t>pkt</w:t>
      </w:r>
      <w:proofErr w:type="spellEnd"/>
      <w:r w:rsidRPr="00550DCA">
        <w:rPr>
          <w:rFonts w:ascii="Times New Roman" w:eastAsia="Times New Roman" w:hAnsi="Times New Roman" w:cs="Times New Roman"/>
          <w:sz w:val="24"/>
          <w:szCs w:val="24"/>
          <w:lang w:eastAsia="pl-PL"/>
        </w:rPr>
        <w:t xml:space="preserve"> 1 </w:t>
      </w:r>
      <w:proofErr w:type="spellStart"/>
      <w:r w:rsidRPr="00550DCA">
        <w:rPr>
          <w:rFonts w:ascii="Times New Roman" w:eastAsia="Times New Roman" w:hAnsi="Times New Roman" w:cs="Times New Roman"/>
          <w:sz w:val="24"/>
          <w:szCs w:val="24"/>
          <w:lang w:eastAsia="pl-PL"/>
        </w:rPr>
        <w:t>ppkt</w:t>
      </w:r>
      <w:proofErr w:type="spellEnd"/>
      <w:r w:rsidRPr="00550DCA">
        <w:rPr>
          <w:rFonts w:ascii="Times New Roman" w:eastAsia="Times New Roman" w:hAnsi="Times New Roman" w:cs="Times New Roman"/>
          <w:sz w:val="24"/>
          <w:szCs w:val="24"/>
          <w:lang w:eastAsia="pl-PL"/>
        </w:rPr>
        <w:t xml:space="preserve">. 1) –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pkt. 1 </w:t>
      </w:r>
      <w:proofErr w:type="spellStart"/>
      <w:r w:rsidRPr="00550DCA">
        <w:rPr>
          <w:rFonts w:ascii="Times New Roman" w:eastAsia="Times New Roman" w:hAnsi="Times New Roman" w:cs="Times New Roman"/>
          <w:sz w:val="24"/>
          <w:szCs w:val="24"/>
          <w:lang w:eastAsia="pl-PL"/>
        </w:rPr>
        <w:t>ppkt</w:t>
      </w:r>
      <w:proofErr w:type="spellEnd"/>
      <w:r w:rsidRPr="00550DCA">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550DCA">
        <w:rPr>
          <w:rFonts w:ascii="Times New Roman" w:eastAsia="Times New Roman" w:hAnsi="Times New Roman" w:cs="Times New Roman"/>
          <w:sz w:val="24"/>
          <w:szCs w:val="24"/>
          <w:lang w:eastAsia="pl-PL"/>
        </w:rPr>
        <w:lastRenderedPageBreak/>
        <w:t xml:space="preserve">zamieszkania wykonawcy lub miejsce zamieszkania tej osoby. Dokumenty, o których mowa 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III.5.1) W ZAKRESIE SPEŁNIANIA WARUNKÓW UDZIAŁU W POSTĘPOWANIU:</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informacji banku lub spółdzielczej kasy oszczędnościowo-kredytowej potwierdzającej wysokość posiadanych środków finansowych lub zdolność kredytową wykonawcy, w okresie nie wcześniejszym niż 1 miesiąc przed upływem terminu składania ofert.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III.5.2) W ZAKRESIE KRYTERIÓW SELEKCJI:</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III.7) INNE DOKUMENTY NIE WYMIENIONE W </w:t>
      </w:r>
      <w:proofErr w:type="spellStart"/>
      <w:r w:rsidRPr="00550DCA">
        <w:rPr>
          <w:rFonts w:ascii="Times New Roman" w:eastAsia="Times New Roman" w:hAnsi="Times New Roman" w:cs="Times New Roman"/>
          <w:b/>
          <w:bCs/>
          <w:sz w:val="24"/>
          <w:szCs w:val="24"/>
          <w:lang w:eastAsia="pl-PL"/>
        </w:rPr>
        <w:t>pkt</w:t>
      </w:r>
      <w:proofErr w:type="spellEnd"/>
      <w:r w:rsidRPr="00550DCA">
        <w:rPr>
          <w:rFonts w:ascii="Times New Roman" w:eastAsia="Times New Roman" w:hAnsi="Times New Roman" w:cs="Times New Roman"/>
          <w:b/>
          <w:bCs/>
          <w:sz w:val="24"/>
          <w:szCs w:val="24"/>
          <w:lang w:eastAsia="pl-PL"/>
        </w:rPr>
        <w:t xml:space="preserve"> III.3) - III.6)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u w:val="single"/>
          <w:lang w:eastAsia="pl-PL"/>
        </w:rPr>
        <w:t xml:space="preserve">SEKCJA IV: PROCEDURA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 xml:space="preserve">IV.1) OPIS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IV.1.1) Tryb udzielenia zamówienia: </w:t>
      </w:r>
      <w:r w:rsidRPr="00550DCA">
        <w:rPr>
          <w:rFonts w:ascii="Times New Roman" w:eastAsia="Times New Roman" w:hAnsi="Times New Roman" w:cs="Times New Roman"/>
          <w:sz w:val="24"/>
          <w:szCs w:val="24"/>
          <w:lang w:eastAsia="pl-PL"/>
        </w:rPr>
        <w:t xml:space="preserve">Przetarg nieograniczony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IV.1.2) Zamawiający żąda wniesienia wadium:</w:t>
      </w:r>
      <w:r w:rsidRPr="00550DCA">
        <w:rPr>
          <w:rFonts w:ascii="Times New Roman" w:eastAsia="Times New Roman" w:hAnsi="Times New Roman" w:cs="Times New Roman"/>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t xml:space="preserve">Informacja na temat wadium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IV.1.3) Przewiduje się udzielenie zaliczek na poczet wykonania zamówienia:</w:t>
      </w:r>
      <w:r w:rsidRPr="00550DCA">
        <w:rPr>
          <w:rFonts w:ascii="Times New Roman" w:eastAsia="Times New Roman" w:hAnsi="Times New Roman" w:cs="Times New Roman"/>
          <w:sz w:val="24"/>
          <w:szCs w:val="24"/>
          <w:lang w:eastAsia="pl-PL"/>
        </w:rPr>
        <w:t xml:space="preserv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t xml:space="preserve">Należy podać informacje na temat udzielania zaliczek: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lastRenderedPageBreak/>
        <w:br/>
      </w:r>
      <w:r w:rsidRPr="00550D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50DCA">
        <w:rPr>
          <w:rFonts w:ascii="Times New Roman" w:eastAsia="Times New Roman" w:hAnsi="Times New Roman" w:cs="Times New Roman"/>
          <w:sz w:val="24"/>
          <w:szCs w:val="24"/>
          <w:lang w:eastAsia="pl-PL"/>
        </w:rPr>
        <w:br/>
        <w:t xml:space="preserve">Nie </w:t>
      </w:r>
      <w:r w:rsidRPr="00550DCA">
        <w:rPr>
          <w:rFonts w:ascii="Times New Roman" w:eastAsia="Times New Roman" w:hAnsi="Times New Roman" w:cs="Times New Roman"/>
          <w:sz w:val="24"/>
          <w:szCs w:val="24"/>
          <w:lang w:eastAsia="pl-PL"/>
        </w:rPr>
        <w:br/>
        <w:t xml:space="preserve">Informacje dodatkowe: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IV.1.5.) Wymaga się złożenia oferty wariantowej: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t xml:space="preserve">Dopuszcza się złożenie oferty wariantowej </w:t>
      </w:r>
      <w:r w:rsidRPr="00550DCA">
        <w:rPr>
          <w:rFonts w:ascii="Times New Roman" w:eastAsia="Times New Roman" w:hAnsi="Times New Roman" w:cs="Times New Roman"/>
          <w:sz w:val="24"/>
          <w:szCs w:val="24"/>
          <w:lang w:eastAsia="pl-PL"/>
        </w:rPr>
        <w:br/>
        <w:t xml:space="preserve">Nie </w:t>
      </w:r>
      <w:r w:rsidRPr="00550D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Liczba wykonawców   </w:t>
      </w:r>
      <w:r w:rsidRPr="00550DCA">
        <w:rPr>
          <w:rFonts w:ascii="Times New Roman" w:eastAsia="Times New Roman" w:hAnsi="Times New Roman" w:cs="Times New Roman"/>
          <w:sz w:val="24"/>
          <w:szCs w:val="24"/>
          <w:lang w:eastAsia="pl-PL"/>
        </w:rPr>
        <w:br/>
        <w:t xml:space="preserve">Przewidywana minimalna liczba wykonawców </w:t>
      </w:r>
      <w:r w:rsidRPr="00550DCA">
        <w:rPr>
          <w:rFonts w:ascii="Times New Roman" w:eastAsia="Times New Roman" w:hAnsi="Times New Roman" w:cs="Times New Roman"/>
          <w:sz w:val="24"/>
          <w:szCs w:val="24"/>
          <w:lang w:eastAsia="pl-PL"/>
        </w:rPr>
        <w:br/>
        <w:t xml:space="preserve">Maksymalna liczba wykonawców   </w:t>
      </w:r>
      <w:r w:rsidRPr="00550DCA">
        <w:rPr>
          <w:rFonts w:ascii="Times New Roman" w:eastAsia="Times New Roman" w:hAnsi="Times New Roman" w:cs="Times New Roman"/>
          <w:sz w:val="24"/>
          <w:szCs w:val="24"/>
          <w:lang w:eastAsia="pl-PL"/>
        </w:rPr>
        <w:br/>
        <w:t xml:space="preserve">Kryteria selekcji wykonawców: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IV.1.7) Informacje na temat umowy ramowej lub dynamicznego systemu zakupów: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Umowa ramowa będzie zawarta: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Czy przewiduje się ograniczenie liczby uczestników umowy ramowej: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Przewidziana maksymalna liczba uczestników umowy ramowej: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Informacje dodatkowe: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Zamówienie obejmuje ustanowienie dynamicznego systemu zakupów: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Informacje dodatkowe: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lastRenderedPageBreak/>
        <w:br/>
      </w:r>
      <w:r w:rsidRPr="00550DCA">
        <w:rPr>
          <w:rFonts w:ascii="Times New Roman" w:eastAsia="Times New Roman" w:hAnsi="Times New Roman" w:cs="Times New Roman"/>
          <w:b/>
          <w:bCs/>
          <w:sz w:val="24"/>
          <w:szCs w:val="24"/>
          <w:lang w:eastAsia="pl-PL"/>
        </w:rPr>
        <w:t xml:space="preserve">IV.1.8) Aukcja elektroniczna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Przewidziane jest przeprowadzenie aukcji elektronicznej </w:t>
      </w:r>
      <w:r w:rsidRPr="00550DCA">
        <w:rPr>
          <w:rFonts w:ascii="Times New Roman" w:eastAsia="Times New Roman" w:hAnsi="Times New Roman" w:cs="Times New Roman"/>
          <w:i/>
          <w:iCs/>
          <w:sz w:val="24"/>
          <w:szCs w:val="24"/>
          <w:lang w:eastAsia="pl-PL"/>
        </w:rPr>
        <w:t xml:space="preserve">(przetarg nieograniczony, przetarg ograniczony, negocjacje z ogłoszeniem) </w:t>
      </w:r>
      <w:r w:rsidRPr="00550DCA">
        <w:rPr>
          <w:rFonts w:ascii="Times New Roman" w:eastAsia="Times New Roman" w:hAnsi="Times New Roman" w:cs="Times New Roman"/>
          <w:sz w:val="24"/>
          <w:szCs w:val="24"/>
          <w:lang w:eastAsia="pl-PL"/>
        </w:rPr>
        <w:t xml:space="preserve">Nie </w:t>
      </w:r>
      <w:r w:rsidRPr="00550DCA">
        <w:rPr>
          <w:rFonts w:ascii="Times New Roman" w:eastAsia="Times New Roman" w:hAnsi="Times New Roman" w:cs="Times New Roman"/>
          <w:sz w:val="24"/>
          <w:szCs w:val="24"/>
          <w:lang w:eastAsia="pl-PL"/>
        </w:rPr>
        <w:br/>
        <w:t xml:space="preserve">Należy podać adres strony internetowej, na której aukcja będzie prowadzona: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50DCA">
        <w:rPr>
          <w:rFonts w:ascii="Times New Roman" w:eastAsia="Times New Roman" w:hAnsi="Times New Roman" w:cs="Times New Roman"/>
          <w:sz w:val="24"/>
          <w:szCs w:val="24"/>
          <w:lang w:eastAsia="pl-PL"/>
        </w:rPr>
        <w:br/>
        <w:t xml:space="preserve">Informacje dotyczące przebiegu aukcji elektronicznej: </w:t>
      </w:r>
      <w:r w:rsidRPr="00550D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50D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50D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50DCA">
        <w:rPr>
          <w:rFonts w:ascii="Times New Roman" w:eastAsia="Times New Roman" w:hAnsi="Times New Roman" w:cs="Times New Roman"/>
          <w:sz w:val="24"/>
          <w:szCs w:val="24"/>
          <w:lang w:eastAsia="pl-PL"/>
        </w:rPr>
        <w:br/>
        <w:t xml:space="preserve">Informacje o liczbie etapów aukcji elektronicznej i czasie ich trwania: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t xml:space="preserve">Czas trwania: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50DCA">
        <w:rPr>
          <w:rFonts w:ascii="Times New Roman" w:eastAsia="Times New Roman" w:hAnsi="Times New Roman" w:cs="Times New Roman"/>
          <w:sz w:val="24"/>
          <w:szCs w:val="24"/>
          <w:lang w:eastAsia="pl-PL"/>
        </w:rPr>
        <w:br/>
        <w:t xml:space="preserve">Warunki zamknięcia aukcji elektronicznej: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IV.2) KRYTERIA OCENY OFERT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IV.2.1) Kryteria oceny ofert: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IV.2.2) Kryteria</w:t>
      </w:r>
      <w:r w:rsidRPr="00550D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17"/>
        <w:gridCol w:w="1016"/>
      </w:tblGrid>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Znaczenie</w:t>
            </w:r>
          </w:p>
        </w:tc>
      </w:tr>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60,00</w:t>
            </w:r>
          </w:p>
        </w:tc>
      </w:tr>
      <w:tr w:rsidR="00550DCA" w:rsidRPr="00550DCA" w:rsidTr="00550DCA">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40,00</w:t>
            </w:r>
          </w:p>
        </w:tc>
      </w:tr>
    </w:tbl>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50DCA">
        <w:rPr>
          <w:rFonts w:ascii="Times New Roman" w:eastAsia="Times New Roman" w:hAnsi="Times New Roman" w:cs="Times New Roman"/>
          <w:b/>
          <w:bCs/>
          <w:sz w:val="24"/>
          <w:szCs w:val="24"/>
          <w:lang w:eastAsia="pl-PL"/>
        </w:rPr>
        <w:t>Pzp</w:t>
      </w:r>
      <w:proofErr w:type="spellEnd"/>
      <w:r w:rsidRPr="00550DCA">
        <w:rPr>
          <w:rFonts w:ascii="Times New Roman" w:eastAsia="Times New Roman" w:hAnsi="Times New Roman" w:cs="Times New Roman"/>
          <w:b/>
          <w:bCs/>
          <w:sz w:val="24"/>
          <w:szCs w:val="24"/>
          <w:lang w:eastAsia="pl-PL"/>
        </w:rPr>
        <w:t xml:space="preserve"> </w:t>
      </w:r>
      <w:r w:rsidRPr="00550DCA">
        <w:rPr>
          <w:rFonts w:ascii="Times New Roman" w:eastAsia="Times New Roman" w:hAnsi="Times New Roman" w:cs="Times New Roman"/>
          <w:sz w:val="24"/>
          <w:szCs w:val="24"/>
          <w:lang w:eastAsia="pl-PL"/>
        </w:rPr>
        <w:t xml:space="preserve">(przetarg nieograniczony) </w:t>
      </w:r>
      <w:r w:rsidRPr="00550DCA">
        <w:rPr>
          <w:rFonts w:ascii="Times New Roman" w:eastAsia="Times New Roman" w:hAnsi="Times New Roman" w:cs="Times New Roman"/>
          <w:sz w:val="24"/>
          <w:szCs w:val="24"/>
          <w:lang w:eastAsia="pl-PL"/>
        </w:rPr>
        <w:br/>
        <w:t xml:space="preserve">Tak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IV.3) Negocjacje z ogłoszeniem, dialog konkurencyjny, partnerstwo innowacyjne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IV.3.1) Informacje na temat negocjacji z ogłoszeniem</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t xml:space="preserve">Minimalne wymagania, które muszą spełniać wszystkie oferty: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50DCA">
        <w:rPr>
          <w:rFonts w:ascii="Times New Roman" w:eastAsia="Times New Roman" w:hAnsi="Times New Roman" w:cs="Times New Roman"/>
          <w:sz w:val="24"/>
          <w:szCs w:val="24"/>
          <w:lang w:eastAsia="pl-PL"/>
        </w:rPr>
        <w:br/>
        <w:t xml:space="preserve">Przewidziany jest podział negocjacji na etapy w celu ograniczenia liczby ofert: </w:t>
      </w:r>
      <w:r w:rsidRPr="00550DCA">
        <w:rPr>
          <w:rFonts w:ascii="Times New Roman" w:eastAsia="Times New Roman" w:hAnsi="Times New Roman" w:cs="Times New Roman"/>
          <w:sz w:val="24"/>
          <w:szCs w:val="24"/>
          <w:lang w:eastAsia="pl-PL"/>
        </w:rPr>
        <w:br/>
        <w:t xml:space="preserve">Należy podać informacje na temat etapów negocjacji (w tym liczbę etapów):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Informacje dodatkowe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IV.3.2) Informacje na temat dialogu konkurencyjnego</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Wstępny harmonogram postępowania: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Podział dialogu na etapy w celu ograniczenia liczby rozwiązań: </w:t>
      </w:r>
      <w:r w:rsidRPr="00550DCA">
        <w:rPr>
          <w:rFonts w:ascii="Times New Roman" w:eastAsia="Times New Roman" w:hAnsi="Times New Roman" w:cs="Times New Roman"/>
          <w:sz w:val="24"/>
          <w:szCs w:val="24"/>
          <w:lang w:eastAsia="pl-PL"/>
        </w:rPr>
        <w:br/>
        <w:t xml:space="preserve">Należy podać informacje na temat etapów dialogu: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Informacje dodatkowe: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IV.3.3) Informacje na temat partnerstwa innowacyjnego</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Informacje dodatkowe: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IV.4) Licytacja elektroniczna </w:t>
      </w:r>
      <w:r w:rsidRPr="00550DCA">
        <w:rPr>
          <w:rFonts w:ascii="Times New Roman" w:eastAsia="Times New Roman" w:hAnsi="Times New Roman" w:cs="Times New Roman"/>
          <w:sz w:val="24"/>
          <w:szCs w:val="24"/>
          <w:lang w:eastAsia="pl-PL"/>
        </w:rPr>
        <w:br/>
        <w:t xml:space="preserve">Adres strony internetowej, na której będzie prowadzona licytacja elektroniczna: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Informacje o liczbie etapów licytacji elektronicznej i czasie ich trwania: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Czas trwania: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Termin składania wniosków o dopuszczenie do udziału w licytacji elektronicznej: </w:t>
      </w:r>
      <w:r w:rsidRPr="00550DCA">
        <w:rPr>
          <w:rFonts w:ascii="Times New Roman" w:eastAsia="Times New Roman" w:hAnsi="Times New Roman" w:cs="Times New Roman"/>
          <w:sz w:val="24"/>
          <w:szCs w:val="24"/>
          <w:lang w:eastAsia="pl-PL"/>
        </w:rPr>
        <w:br/>
        <w:t xml:space="preserve">Data: godzina: </w:t>
      </w:r>
      <w:r w:rsidRPr="00550DCA">
        <w:rPr>
          <w:rFonts w:ascii="Times New Roman" w:eastAsia="Times New Roman" w:hAnsi="Times New Roman" w:cs="Times New Roman"/>
          <w:sz w:val="24"/>
          <w:szCs w:val="24"/>
          <w:lang w:eastAsia="pl-PL"/>
        </w:rPr>
        <w:br/>
        <w:t xml:space="preserve">Termin otwarcia licytacji elektronicznej: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t xml:space="preserve">Termin i warunki zamknięcia licytacji elektronicznej: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t xml:space="preserve">Wymagania dotyczące zabezpieczenia należytego wykonania umowy: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lang w:eastAsia="pl-PL"/>
        </w:rPr>
        <w:br/>
        <w:t xml:space="preserve">Informacje dodatkowe: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r w:rsidRPr="00550DCA">
        <w:rPr>
          <w:rFonts w:ascii="Times New Roman" w:eastAsia="Times New Roman" w:hAnsi="Times New Roman" w:cs="Times New Roman"/>
          <w:b/>
          <w:bCs/>
          <w:sz w:val="24"/>
          <w:szCs w:val="24"/>
          <w:lang w:eastAsia="pl-PL"/>
        </w:rPr>
        <w:t>IV.5) ZMIANA UMOWY</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550DCA">
        <w:rPr>
          <w:rFonts w:ascii="Times New Roman" w:eastAsia="Times New Roman" w:hAnsi="Times New Roman" w:cs="Times New Roman"/>
          <w:b/>
          <w:bCs/>
          <w:sz w:val="24"/>
          <w:szCs w:val="24"/>
          <w:lang w:eastAsia="pl-PL"/>
        </w:rPr>
        <w:lastRenderedPageBreak/>
        <w:t>na podstawie której dokonano wyboru wykonawcy:</w:t>
      </w:r>
      <w:r w:rsidRPr="00550DCA">
        <w:rPr>
          <w:rFonts w:ascii="Times New Roman" w:eastAsia="Times New Roman" w:hAnsi="Times New Roman" w:cs="Times New Roman"/>
          <w:sz w:val="24"/>
          <w:szCs w:val="24"/>
          <w:lang w:eastAsia="pl-PL"/>
        </w:rPr>
        <w:t xml:space="preserve"> Tak </w:t>
      </w:r>
      <w:r w:rsidRPr="00550DCA">
        <w:rPr>
          <w:rFonts w:ascii="Times New Roman" w:eastAsia="Times New Roman" w:hAnsi="Times New Roman" w:cs="Times New Roman"/>
          <w:sz w:val="24"/>
          <w:szCs w:val="24"/>
          <w:lang w:eastAsia="pl-PL"/>
        </w:rPr>
        <w:br/>
        <w:t xml:space="preserve">Należy wskazać zakres, charakter zmian oraz warunki wprowadzenia zmian: </w:t>
      </w:r>
      <w:r w:rsidRPr="00550DCA">
        <w:rPr>
          <w:rFonts w:ascii="Times New Roman" w:eastAsia="Times New Roman" w:hAnsi="Times New Roman" w:cs="Times New Roman"/>
          <w:sz w:val="24"/>
          <w:szCs w:val="24"/>
          <w:lang w:eastAsia="pl-PL"/>
        </w:rPr>
        <w:br/>
        <w:t xml:space="preserve">2.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3. Określając warunki dokonania dopuszczalnej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4.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możliwość zmiany osób, o których mowa w § 10 ust. 2 </w:t>
      </w:r>
      <w:proofErr w:type="spellStart"/>
      <w:r w:rsidRPr="00550DCA">
        <w:rPr>
          <w:rFonts w:ascii="Times New Roman" w:eastAsia="Times New Roman" w:hAnsi="Times New Roman" w:cs="Times New Roman"/>
          <w:sz w:val="24"/>
          <w:szCs w:val="24"/>
          <w:lang w:eastAsia="pl-PL"/>
        </w:rPr>
        <w:t>pkt</w:t>
      </w:r>
      <w:proofErr w:type="spellEnd"/>
      <w:r w:rsidRPr="00550DCA">
        <w:rPr>
          <w:rFonts w:ascii="Times New Roman" w:eastAsia="Times New Roman" w:hAnsi="Times New Roman" w:cs="Times New Roman"/>
          <w:sz w:val="24"/>
          <w:szCs w:val="24"/>
          <w:lang w:eastAsia="pl-PL"/>
        </w:rPr>
        <w:t xml:space="preserve"> 2, pod warunkiem, że wystąpiła jedna z okoliczności wymienionych w § 12 ust. 2 pkt. 2 lit. a) Umowy. Nie dopuszcza się zmiany ww. osób przed rozpoczęciem wykonywania robót. Zmiana osoby musi być uzasadniona. Niedopuszczalna zmiana osób, o których mowa w § 10 ust. 2 pkt. 2 Umowy może być podstawą do rozwiązania Umowy z wyłącznej winy Wykonawcy. 2) Zamawiający dopuszcza przedłużenie terminu wykonania przedmiotu Umowy o czas opóźnienia, jeżeli takie opóźnienie ma lub będzie miało wpływ na wykonanie Umowy w przypadku: e) zawieszenia robót przez organy nadzoru budowlanego z przyczyn niezależnych od Wykonawcy, f) szczególnie niesprzyjających warunków atmosferycznych (ulewne i długotrwałe ulewne deszcze, długotrwałe wysokie temperatury) uniemożliwiających prowadzenie robót budowlanych z zachowaniem wymaganej technologii, przeprowadzanie prób i sprawdzeń, dokonywanie odbiorów, o ile nie dało się tego przewidzieć i / lub wykonać w innym terminie, g) opóźnienia spowodowane uzgodnieniami z poszczególnymi organami, pod warunkiem, że wykonawca ze swojej strony wykonał czynności z zachowaniem należytej staranności i terminowości, h) siły wyższej lub klęski żywiołowej. 3) W przypadku wykonywania robót zamiennych lub ograniczenia zakresu rzeczowego przedmiotu Umowy, z zastrzeżeniem nieprzekroczenia części wykraczającej poza określenie przedmiotu Umowy zawarte w SIWZ – zmiana może dotyczyć wynagrodzenia, wymogów w zakresie odbioru robót, terminu wykonania i innych okoliczności powstałych w związku z robotami zamiennymi lub ograniczeniem zakresu rzeczowego przedmiotu Umowy. 4) W przypadku wykrycia wad dokumentacji projektowej na etapie wykonywania Umowy – gdy okoliczność ta wpłynęła na konieczność zmiany wymogów w zakresie odbioru robót, terminu wykonania i innych okoliczności powstałych w związku z zaistniałą wadą dokumentacji projektowej i zmiany te będą konieczne gdyż kontynuacja wykonania Umowy groziłaby powstaniem Obiektu obarczonego wadą. 5) W przypadku zmiany powszechnie obowiązujących przepisów prawa w zakresie mającym wpływ na realizację przedmiotu Umowy. 6) W uzasadnionych przypadkach Zamawiający może dopuścić wprowadzanie zmian w stosunku do dokumentacji projektowej, w trakcie prowadzenia inwestycji w zakresie technologii wykonania elementów robót. Dopuszcza się je tylko w przypadku, gdy proponowane przez Inżyniera lub Zamawiającego rozwiązanie jest lepsze funkcjonalnie od tego, jakie przewiduje projekt i nie prowadzi do zmiany wynagrodzenia Wykonawcy. 13. W przypadku zmniejszenia/ograniczenia zakresu przedmiotu Umowy, wynagrodzenie przysługujące Wykonawcy zostanie pomniejszone, przy czym Zamawiający zapłaci za wszystkie udokumentowane poniesione już koszty tego zakresu rzeczowego. 14. Jeżeli w toku </w:t>
      </w:r>
      <w:r w:rsidRPr="00550DCA">
        <w:rPr>
          <w:rFonts w:ascii="Times New Roman" w:eastAsia="Times New Roman" w:hAnsi="Times New Roman" w:cs="Times New Roman"/>
          <w:sz w:val="24"/>
          <w:szCs w:val="24"/>
          <w:lang w:eastAsia="pl-PL"/>
        </w:rPr>
        <w:lastRenderedPageBreak/>
        <w:t xml:space="preserve">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Warunkiem wprowadzenia zmian do Umowy będzie potwierdzenie powstałych okoliczności w formie opisowej i ich uzasadnienie w protokole konieczności. 15. Przewiduje się możliwość dokonania zmiany Umowy, jeżeli zostaną spełnione łącznie poniższe warunki : 2) konieczność zmiany Umowy spowodowana jest okolicznościami, których Zamawiający, działając z należytą starannością, nie mógł przewidzieć, a. łączna wartość zmian nie przekracza 50% wartości przedmiotu Umowy określonej w § 9 ust. 1. 16. Przewiduje się możliwość dokonania zmiany Wykonawcy, z którym zawarto Umowę, i którego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17. Zmiany, niezależnie od wyżej wymienionych uznaje się za istotne, jeżeli : a. zmienia się ogólny charakter Umowy, w stosunku do charakteru Umowy w pierwotnym brzmieniu, b. nie zmienia ogólnego charakteru Umowy, ale zachodzi co najmniej jedna z następujących okoliczności: e) zmiana wprowadza warunki, które, gdyby były postawione w prowadzonym postępowaniu o udzielenie zamówienia, to wzięliby lub mogliby wziąć udział inni Wykonawcy lub przyjęto by oferty innej treści, f) zmiana narusza równowagę ekonomiczną Umowy na korzyść Wykonawcy w sposób nieprzewidziany pierwotnie w Umowie, g) zmiana znacznie rozszerza lub zmniejsza zakres świadczeń i zobowiązań wynikający z Umowy, h) polega na zastąpieniu Wykonawcy, z którym Zamawiający zawarł Umowę, nowym Wykonawcą, w przypadkach innych niż wymienione w ust. 7 </w:t>
      </w:r>
      <w:proofErr w:type="spellStart"/>
      <w:r w:rsidRPr="00550DCA">
        <w:rPr>
          <w:rFonts w:ascii="Times New Roman" w:eastAsia="Times New Roman" w:hAnsi="Times New Roman" w:cs="Times New Roman"/>
          <w:sz w:val="24"/>
          <w:szCs w:val="24"/>
          <w:lang w:eastAsia="pl-PL"/>
        </w:rPr>
        <w:t>pkt</w:t>
      </w:r>
      <w:proofErr w:type="spellEnd"/>
      <w:r w:rsidRPr="00550DCA">
        <w:rPr>
          <w:rFonts w:ascii="Times New Roman" w:eastAsia="Times New Roman" w:hAnsi="Times New Roman" w:cs="Times New Roman"/>
          <w:sz w:val="24"/>
          <w:szCs w:val="24"/>
          <w:lang w:eastAsia="pl-PL"/>
        </w:rPr>
        <w:t xml:space="preserve"> 1. 18. W przypadkach, o których mowa w ust. 6 Zamawiający, po dokonaniu zmiany Umowy, zamieści w Biuletynie Zamówień Publicznych ogłoszenie o zmianie umowy.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IV.6) INFORMACJE ADMINISTRACYJNE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IV.6.1) Sposób udostępniania informacji o charakterze poufnym </w:t>
      </w:r>
      <w:r w:rsidRPr="00550DCA">
        <w:rPr>
          <w:rFonts w:ascii="Times New Roman" w:eastAsia="Times New Roman" w:hAnsi="Times New Roman" w:cs="Times New Roman"/>
          <w:i/>
          <w:iCs/>
          <w:sz w:val="24"/>
          <w:szCs w:val="24"/>
          <w:lang w:eastAsia="pl-PL"/>
        </w:rPr>
        <w:t xml:space="preserve">(jeżeli dotyczy):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Środki służące ochronie informacji o charakterze poufnym</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50DCA">
        <w:rPr>
          <w:rFonts w:ascii="Times New Roman" w:eastAsia="Times New Roman" w:hAnsi="Times New Roman" w:cs="Times New Roman"/>
          <w:sz w:val="24"/>
          <w:szCs w:val="24"/>
          <w:lang w:eastAsia="pl-PL"/>
        </w:rPr>
        <w:br/>
        <w:t xml:space="preserve">Data: 2018-06-04, godzina: 10:00, </w:t>
      </w:r>
      <w:r w:rsidRPr="00550D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50DCA">
        <w:rPr>
          <w:rFonts w:ascii="Times New Roman" w:eastAsia="Times New Roman" w:hAnsi="Times New Roman" w:cs="Times New Roman"/>
          <w:sz w:val="24"/>
          <w:szCs w:val="24"/>
          <w:lang w:eastAsia="pl-PL"/>
        </w:rPr>
        <w:br/>
        <w:t xml:space="preserve">Nie </w:t>
      </w:r>
      <w:r w:rsidRPr="00550DCA">
        <w:rPr>
          <w:rFonts w:ascii="Times New Roman" w:eastAsia="Times New Roman" w:hAnsi="Times New Roman" w:cs="Times New Roman"/>
          <w:sz w:val="24"/>
          <w:szCs w:val="24"/>
          <w:lang w:eastAsia="pl-PL"/>
        </w:rPr>
        <w:br/>
        <w:t xml:space="preserve">Wskazać powody: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50DCA">
        <w:rPr>
          <w:rFonts w:ascii="Times New Roman" w:eastAsia="Times New Roman" w:hAnsi="Times New Roman" w:cs="Times New Roman"/>
          <w:sz w:val="24"/>
          <w:szCs w:val="24"/>
          <w:lang w:eastAsia="pl-PL"/>
        </w:rPr>
        <w:br/>
        <w:t xml:space="preserve">&gt; polski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 xml:space="preserve">IV.6.3) Termin związania ofertą: </w:t>
      </w:r>
      <w:r w:rsidRPr="00550DCA">
        <w:rPr>
          <w:rFonts w:ascii="Times New Roman" w:eastAsia="Times New Roman" w:hAnsi="Times New Roman" w:cs="Times New Roman"/>
          <w:sz w:val="24"/>
          <w:szCs w:val="24"/>
          <w:lang w:eastAsia="pl-PL"/>
        </w:rPr>
        <w:t xml:space="preserve">do: okres w dniach: 30 (od ostatecznego terminu składania ofert)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r w:rsidRPr="00550DCA">
        <w:rPr>
          <w:rFonts w:ascii="Times New Roman" w:eastAsia="Times New Roman" w:hAnsi="Times New Roman" w:cs="Times New Roman"/>
          <w:b/>
          <w:bCs/>
          <w:sz w:val="24"/>
          <w:szCs w:val="24"/>
          <w:lang w:eastAsia="pl-PL"/>
        </w:rPr>
        <w:t>IV.6.6) Informacje dodatkowe:</w:t>
      </w:r>
      <w:r w:rsidRPr="00550DCA">
        <w:rPr>
          <w:rFonts w:ascii="Times New Roman" w:eastAsia="Times New Roman" w:hAnsi="Times New Roman" w:cs="Times New Roman"/>
          <w:sz w:val="24"/>
          <w:szCs w:val="24"/>
          <w:lang w:eastAsia="pl-PL"/>
        </w:rPr>
        <w:t xml:space="preserve"> </w:t>
      </w:r>
      <w:r w:rsidRPr="00550DCA">
        <w:rPr>
          <w:rFonts w:ascii="Times New Roman" w:eastAsia="Times New Roman" w:hAnsi="Times New Roman" w:cs="Times New Roman"/>
          <w:sz w:val="24"/>
          <w:szCs w:val="24"/>
          <w:lang w:eastAsia="pl-PL"/>
        </w:rPr>
        <w:br/>
      </w:r>
    </w:p>
    <w:p w:rsidR="00550DCA" w:rsidRPr="00550DCA" w:rsidRDefault="00550DCA" w:rsidP="00550DCA">
      <w:pPr>
        <w:spacing w:after="0" w:line="240" w:lineRule="auto"/>
        <w:jc w:val="center"/>
        <w:rPr>
          <w:rFonts w:ascii="Times New Roman" w:eastAsia="Times New Roman" w:hAnsi="Times New Roman" w:cs="Times New Roman"/>
          <w:sz w:val="24"/>
          <w:szCs w:val="24"/>
          <w:lang w:eastAsia="pl-PL"/>
        </w:rPr>
      </w:pPr>
      <w:r w:rsidRPr="00550DCA">
        <w:rPr>
          <w:rFonts w:ascii="Times New Roman" w:eastAsia="Times New Roman" w:hAnsi="Times New Roman" w:cs="Times New Roman"/>
          <w:sz w:val="24"/>
          <w:szCs w:val="24"/>
          <w:u w:val="single"/>
          <w:lang w:eastAsia="pl-PL"/>
        </w:rPr>
        <w:t xml:space="preserve">ZAŁĄCZNIK I - INFORMACJE DOTYCZĄCE OFERT CZĘŚCIOWYCH </w:t>
      </w:r>
    </w:p>
    <w:p w:rsidR="00550DCA" w:rsidRPr="00550DCA" w:rsidRDefault="00550DCA" w:rsidP="00550DCA">
      <w:pPr>
        <w:spacing w:after="0" w:line="240" w:lineRule="auto"/>
        <w:rPr>
          <w:rFonts w:ascii="Times New Roman" w:eastAsia="Times New Roman" w:hAnsi="Times New Roman" w:cs="Times New Roman"/>
          <w:sz w:val="24"/>
          <w:szCs w:val="24"/>
          <w:lang w:eastAsia="pl-PL"/>
        </w:rPr>
      </w:pPr>
    </w:p>
    <w:p w:rsidR="00550DCA" w:rsidRPr="00550DCA" w:rsidRDefault="00550DCA" w:rsidP="00550DCA">
      <w:pPr>
        <w:spacing w:after="0" w:line="240" w:lineRule="auto"/>
        <w:rPr>
          <w:rFonts w:ascii="Times New Roman" w:eastAsia="Times New Roman" w:hAnsi="Times New Roman" w:cs="Times New Roman"/>
          <w:sz w:val="24"/>
          <w:szCs w:val="24"/>
          <w:lang w:eastAsia="pl-PL"/>
        </w:rPr>
      </w:pPr>
    </w:p>
    <w:p w:rsidR="00550DCA" w:rsidRPr="00550DCA" w:rsidRDefault="00550DCA" w:rsidP="00550DCA">
      <w:pPr>
        <w:spacing w:after="240" w:line="240" w:lineRule="auto"/>
        <w:rPr>
          <w:rFonts w:ascii="Times New Roman" w:eastAsia="Times New Roman" w:hAnsi="Times New Roman" w:cs="Times New Roman"/>
          <w:sz w:val="24"/>
          <w:szCs w:val="24"/>
          <w:lang w:eastAsia="pl-PL"/>
        </w:rPr>
      </w:pPr>
    </w:p>
    <w:p w:rsidR="00550DCA" w:rsidRPr="00550DCA" w:rsidRDefault="00550DCA" w:rsidP="00550DC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50DCA" w:rsidRPr="00550DCA" w:rsidTr="00550DCA">
        <w:trPr>
          <w:tblCellSpacing w:w="15" w:type="dxa"/>
        </w:trPr>
        <w:tc>
          <w:tcPr>
            <w:tcW w:w="0" w:type="auto"/>
            <w:vAlign w:val="center"/>
            <w:hideMark/>
          </w:tcPr>
          <w:p w:rsidR="00550DCA" w:rsidRPr="00550DCA" w:rsidRDefault="00550DCA" w:rsidP="00550DCA">
            <w:pPr>
              <w:spacing w:after="0" w:line="240" w:lineRule="auto"/>
              <w:rPr>
                <w:rFonts w:ascii="Times New Roman" w:eastAsia="Times New Roman" w:hAnsi="Times New Roman" w:cs="Times New Roman"/>
                <w:sz w:val="24"/>
                <w:szCs w:val="24"/>
                <w:lang w:eastAsia="pl-PL"/>
              </w:rPr>
            </w:pPr>
          </w:p>
        </w:tc>
      </w:tr>
    </w:tbl>
    <w:p w:rsidR="00550DCA" w:rsidRPr="00550DCA" w:rsidRDefault="00550DCA" w:rsidP="00550DCA">
      <w:pPr>
        <w:pBdr>
          <w:top w:val="single" w:sz="6" w:space="1" w:color="auto"/>
        </w:pBdr>
        <w:spacing w:after="0" w:line="240" w:lineRule="auto"/>
        <w:jc w:val="center"/>
        <w:rPr>
          <w:rFonts w:ascii="Arial" w:eastAsia="Times New Roman" w:hAnsi="Arial" w:cs="Arial"/>
          <w:vanish/>
          <w:sz w:val="16"/>
          <w:szCs w:val="16"/>
          <w:lang w:eastAsia="pl-PL"/>
        </w:rPr>
      </w:pPr>
      <w:r w:rsidRPr="00550DCA">
        <w:rPr>
          <w:rFonts w:ascii="Arial" w:eastAsia="Times New Roman" w:hAnsi="Arial" w:cs="Arial"/>
          <w:vanish/>
          <w:sz w:val="16"/>
          <w:szCs w:val="16"/>
          <w:lang w:eastAsia="pl-PL"/>
        </w:rPr>
        <w:t>Dół formularza</w:t>
      </w:r>
    </w:p>
    <w:p w:rsidR="00550DCA" w:rsidRPr="00550DCA" w:rsidRDefault="00550DCA" w:rsidP="00550DCA">
      <w:pPr>
        <w:pBdr>
          <w:bottom w:val="single" w:sz="6" w:space="1" w:color="auto"/>
        </w:pBdr>
        <w:spacing w:after="0" w:line="240" w:lineRule="auto"/>
        <w:jc w:val="center"/>
        <w:rPr>
          <w:rFonts w:ascii="Arial" w:eastAsia="Times New Roman" w:hAnsi="Arial" w:cs="Arial"/>
          <w:vanish/>
          <w:sz w:val="16"/>
          <w:szCs w:val="16"/>
          <w:lang w:eastAsia="pl-PL"/>
        </w:rPr>
      </w:pPr>
      <w:r w:rsidRPr="00550DCA">
        <w:rPr>
          <w:rFonts w:ascii="Arial" w:eastAsia="Times New Roman" w:hAnsi="Arial" w:cs="Arial"/>
          <w:vanish/>
          <w:sz w:val="16"/>
          <w:szCs w:val="16"/>
          <w:lang w:eastAsia="pl-PL"/>
        </w:rPr>
        <w:t>Początek formularza</w:t>
      </w:r>
    </w:p>
    <w:p w:rsidR="00550DCA" w:rsidRPr="00550DCA" w:rsidRDefault="00550DCA" w:rsidP="00550DCA">
      <w:pPr>
        <w:pBdr>
          <w:top w:val="single" w:sz="6" w:space="1" w:color="auto"/>
        </w:pBdr>
        <w:spacing w:after="0" w:line="240" w:lineRule="auto"/>
        <w:jc w:val="center"/>
        <w:rPr>
          <w:rFonts w:ascii="Arial" w:eastAsia="Times New Roman" w:hAnsi="Arial" w:cs="Arial"/>
          <w:vanish/>
          <w:sz w:val="16"/>
          <w:szCs w:val="16"/>
          <w:lang w:eastAsia="pl-PL"/>
        </w:rPr>
      </w:pPr>
      <w:r w:rsidRPr="00550DCA">
        <w:rPr>
          <w:rFonts w:ascii="Arial" w:eastAsia="Times New Roman" w:hAnsi="Arial" w:cs="Arial"/>
          <w:vanish/>
          <w:sz w:val="16"/>
          <w:szCs w:val="16"/>
          <w:lang w:eastAsia="pl-PL"/>
        </w:rPr>
        <w:t>Dół formularza</w:t>
      </w:r>
    </w:p>
    <w:p w:rsidR="008645DC" w:rsidRDefault="008645DC"/>
    <w:sectPr w:rsidR="008645DC" w:rsidSect="008645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0DCA"/>
    <w:rsid w:val="00550DCA"/>
    <w:rsid w:val="008645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5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50DC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50DC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50DC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50DC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840242724">
      <w:bodyDiv w:val="1"/>
      <w:marLeft w:val="0"/>
      <w:marRight w:val="0"/>
      <w:marTop w:val="0"/>
      <w:marBottom w:val="0"/>
      <w:divBdr>
        <w:top w:val="none" w:sz="0" w:space="0" w:color="auto"/>
        <w:left w:val="none" w:sz="0" w:space="0" w:color="auto"/>
        <w:bottom w:val="none" w:sz="0" w:space="0" w:color="auto"/>
        <w:right w:val="none" w:sz="0" w:space="0" w:color="auto"/>
      </w:divBdr>
      <w:divsChild>
        <w:div w:id="1443526218">
          <w:marLeft w:val="0"/>
          <w:marRight w:val="0"/>
          <w:marTop w:val="0"/>
          <w:marBottom w:val="0"/>
          <w:divBdr>
            <w:top w:val="none" w:sz="0" w:space="0" w:color="auto"/>
            <w:left w:val="none" w:sz="0" w:space="0" w:color="auto"/>
            <w:bottom w:val="none" w:sz="0" w:space="0" w:color="auto"/>
            <w:right w:val="none" w:sz="0" w:space="0" w:color="auto"/>
          </w:divBdr>
          <w:divsChild>
            <w:div w:id="1195845156">
              <w:marLeft w:val="0"/>
              <w:marRight w:val="0"/>
              <w:marTop w:val="0"/>
              <w:marBottom w:val="0"/>
              <w:divBdr>
                <w:top w:val="none" w:sz="0" w:space="0" w:color="auto"/>
                <w:left w:val="none" w:sz="0" w:space="0" w:color="auto"/>
                <w:bottom w:val="none" w:sz="0" w:space="0" w:color="auto"/>
                <w:right w:val="none" w:sz="0" w:space="0" w:color="auto"/>
              </w:divBdr>
              <w:divsChild>
                <w:div w:id="492188241">
                  <w:marLeft w:val="0"/>
                  <w:marRight w:val="0"/>
                  <w:marTop w:val="0"/>
                  <w:marBottom w:val="0"/>
                  <w:divBdr>
                    <w:top w:val="none" w:sz="0" w:space="0" w:color="auto"/>
                    <w:left w:val="none" w:sz="0" w:space="0" w:color="auto"/>
                    <w:bottom w:val="none" w:sz="0" w:space="0" w:color="auto"/>
                    <w:right w:val="none" w:sz="0" w:space="0" w:color="auto"/>
                  </w:divBdr>
                </w:div>
                <w:div w:id="1880774681">
                  <w:marLeft w:val="0"/>
                  <w:marRight w:val="0"/>
                  <w:marTop w:val="0"/>
                  <w:marBottom w:val="0"/>
                  <w:divBdr>
                    <w:top w:val="none" w:sz="0" w:space="0" w:color="auto"/>
                    <w:left w:val="none" w:sz="0" w:space="0" w:color="auto"/>
                    <w:bottom w:val="none" w:sz="0" w:space="0" w:color="auto"/>
                    <w:right w:val="none" w:sz="0" w:space="0" w:color="auto"/>
                  </w:divBdr>
                </w:div>
                <w:div w:id="1852985784">
                  <w:marLeft w:val="0"/>
                  <w:marRight w:val="0"/>
                  <w:marTop w:val="0"/>
                  <w:marBottom w:val="0"/>
                  <w:divBdr>
                    <w:top w:val="none" w:sz="0" w:space="0" w:color="auto"/>
                    <w:left w:val="none" w:sz="0" w:space="0" w:color="auto"/>
                    <w:bottom w:val="none" w:sz="0" w:space="0" w:color="auto"/>
                    <w:right w:val="none" w:sz="0" w:space="0" w:color="auto"/>
                  </w:divBdr>
                  <w:divsChild>
                    <w:div w:id="1177378762">
                      <w:marLeft w:val="0"/>
                      <w:marRight w:val="0"/>
                      <w:marTop w:val="0"/>
                      <w:marBottom w:val="0"/>
                      <w:divBdr>
                        <w:top w:val="none" w:sz="0" w:space="0" w:color="auto"/>
                        <w:left w:val="none" w:sz="0" w:space="0" w:color="auto"/>
                        <w:bottom w:val="none" w:sz="0" w:space="0" w:color="auto"/>
                        <w:right w:val="none" w:sz="0" w:space="0" w:color="auto"/>
                      </w:divBdr>
                    </w:div>
                  </w:divsChild>
                </w:div>
                <w:div w:id="1213032108">
                  <w:marLeft w:val="0"/>
                  <w:marRight w:val="0"/>
                  <w:marTop w:val="0"/>
                  <w:marBottom w:val="0"/>
                  <w:divBdr>
                    <w:top w:val="none" w:sz="0" w:space="0" w:color="auto"/>
                    <w:left w:val="none" w:sz="0" w:space="0" w:color="auto"/>
                    <w:bottom w:val="none" w:sz="0" w:space="0" w:color="auto"/>
                    <w:right w:val="none" w:sz="0" w:space="0" w:color="auto"/>
                  </w:divBdr>
                  <w:divsChild>
                    <w:div w:id="667444123">
                      <w:marLeft w:val="0"/>
                      <w:marRight w:val="0"/>
                      <w:marTop w:val="0"/>
                      <w:marBottom w:val="0"/>
                      <w:divBdr>
                        <w:top w:val="none" w:sz="0" w:space="0" w:color="auto"/>
                        <w:left w:val="none" w:sz="0" w:space="0" w:color="auto"/>
                        <w:bottom w:val="none" w:sz="0" w:space="0" w:color="auto"/>
                        <w:right w:val="none" w:sz="0" w:space="0" w:color="auto"/>
                      </w:divBdr>
                    </w:div>
                  </w:divsChild>
                </w:div>
                <w:div w:id="1192036010">
                  <w:marLeft w:val="0"/>
                  <w:marRight w:val="0"/>
                  <w:marTop w:val="0"/>
                  <w:marBottom w:val="0"/>
                  <w:divBdr>
                    <w:top w:val="none" w:sz="0" w:space="0" w:color="auto"/>
                    <w:left w:val="none" w:sz="0" w:space="0" w:color="auto"/>
                    <w:bottom w:val="none" w:sz="0" w:space="0" w:color="auto"/>
                    <w:right w:val="none" w:sz="0" w:space="0" w:color="auto"/>
                  </w:divBdr>
                  <w:divsChild>
                    <w:div w:id="57167829">
                      <w:marLeft w:val="0"/>
                      <w:marRight w:val="0"/>
                      <w:marTop w:val="0"/>
                      <w:marBottom w:val="0"/>
                      <w:divBdr>
                        <w:top w:val="none" w:sz="0" w:space="0" w:color="auto"/>
                        <w:left w:val="none" w:sz="0" w:space="0" w:color="auto"/>
                        <w:bottom w:val="none" w:sz="0" w:space="0" w:color="auto"/>
                        <w:right w:val="none" w:sz="0" w:space="0" w:color="auto"/>
                      </w:divBdr>
                    </w:div>
                    <w:div w:id="1359115506">
                      <w:marLeft w:val="0"/>
                      <w:marRight w:val="0"/>
                      <w:marTop w:val="0"/>
                      <w:marBottom w:val="0"/>
                      <w:divBdr>
                        <w:top w:val="none" w:sz="0" w:space="0" w:color="auto"/>
                        <w:left w:val="none" w:sz="0" w:space="0" w:color="auto"/>
                        <w:bottom w:val="none" w:sz="0" w:space="0" w:color="auto"/>
                        <w:right w:val="none" w:sz="0" w:space="0" w:color="auto"/>
                      </w:divBdr>
                    </w:div>
                    <w:div w:id="247884737">
                      <w:marLeft w:val="0"/>
                      <w:marRight w:val="0"/>
                      <w:marTop w:val="0"/>
                      <w:marBottom w:val="0"/>
                      <w:divBdr>
                        <w:top w:val="none" w:sz="0" w:space="0" w:color="auto"/>
                        <w:left w:val="none" w:sz="0" w:space="0" w:color="auto"/>
                        <w:bottom w:val="none" w:sz="0" w:space="0" w:color="auto"/>
                        <w:right w:val="none" w:sz="0" w:space="0" w:color="auto"/>
                      </w:divBdr>
                    </w:div>
                    <w:div w:id="1884318783">
                      <w:marLeft w:val="0"/>
                      <w:marRight w:val="0"/>
                      <w:marTop w:val="0"/>
                      <w:marBottom w:val="0"/>
                      <w:divBdr>
                        <w:top w:val="none" w:sz="0" w:space="0" w:color="auto"/>
                        <w:left w:val="none" w:sz="0" w:space="0" w:color="auto"/>
                        <w:bottom w:val="none" w:sz="0" w:space="0" w:color="auto"/>
                        <w:right w:val="none" w:sz="0" w:space="0" w:color="auto"/>
                      </w:divBdr>
                    </w:div>
                  </w:divsChild>
                </w:div>
                <w:div w:id="413403350">
                  <w:marLeft w:val="0"/>
                  <w:marRight w:val="0"/>
                  <w:marTop w:val="0"/>
                  <w:marBottom w:val="0"/>
                  <w:divBdr>
                    <w:top w:val="none" w:sz="0" w:space="0" w:color="auto"/>
                    <w:left w:val="none" w:sz="0" w:space="0" w:color="auto"/>
                    <w:bottom w:val="none" w:sz="0" w:space="0" w:color="auto"/>
                    <w:right w:val="none" w:sz="0" w:space="0" w:color="auto"/>
                  </w:divBdr>
                  <w:divsChild>
                    <w:div w:id="1023940789">
                      <w:marLeft w:val="0"/>
                      <w:marRight w:val="0"/>
                      <w:marTop w:val="0"/>
                      <w:marBottom w:val="0"/>
                      <w:divBdr>
                        <w:top w:val="none" w:sz="0" w:space="0" w:color="auto"/>
                        <w:left w:val="none" w:sz="0" w:space="0" w:color="auto"/>
                        <w:bottom w:val="none" w:sz="0" w:space="0" w:color="auto"/>
                        <w:right w:val="none" w:sz="0" w:space="0" w:color="auto"/>
                      </w:divBdr>
                    </w:div>
                    <w:div w:id="1582720229">
                      <w:marLeft w:val="0"/>
                      <w:marRight w:val="0"/>
                      <w:marTop w:val="0"/>
                      <w:marBottom w:val="0"/>
                      <w:divBdr>
                        <w:top w:val="none" w:sz="0" w:space="0" w:color="auto"/>
                        <w:left w:val="none" w:sz="0" w:space="0" w:color="auto"/>
                        <w:bottom w:val="none" w:sz="0" w:space="0" w:color="auto"/>
                        <w:right w:val="none" w:sz="0" w:space="0" w:color="auto"/>
                      </w:divBdr>
                    </w:div>
                    <w:div w:id="1268809214">
                      <w:marLeft w:val="0"/>
                      <w:marRight w:val="0"/>
                      <w:marTop w:val="0"/>
                      <w:marBottom w:val="0"/>
                      <w:divBdr>
                        <w:top w:val="none" w:sz="0" w:space="0" w:color="auto"/>
                        <w:left w:val="none" w:sz="0" w:space="0" w:color="auto"/>
                        <w:bottom w:val="none" w:sz="0" w:space="0" w:color="auto"/>
                        <w:right w:val="none" w:sz="0" w:space="0" w:color="auto"/>
                      </w:divBdr>
                    </w:div>
                    <w:div w:id="538008705">
                      <w:marLeft w:val="0"/>
                      <w:marRight w:val="0"/>
                      <w:marTop w:val="0"/>
                      <w:marBottom w:val="0"/>
                      <w:divBdr>
                        <w:top w:val="none" w:sz="0" w:space="0" w:color="auto"/>
                        <w:left w:val="none" w:sz="0" w:space="0" w:color="auto"/>
                        <w:bottom w:val="none" w:sz="0" w:space="0" w:color="auto"/>
                        <w:right w:val="none" w:sz="0" w:space="0" w:color="auto"/>
                      </w:divBdr>
                    </w:div>
                    <w:div w:id="1663459889">
                      <w:marLeft w:val="0"/>
                      <w:marRight w:val="0"/>
                      <w:marTop w:val="0"/>
                      <w:marBottom w:val="0"/>
                      <w:divBdr>
                        <w:top w:val="none" w:sz="0" w:space="0" w:color="auto"/>
                        <w:left w:val="none" w:sz="0" w:space="0" w:color="auto"/>
                        <w:bottom w:val="none" w:sz="0" w:space="0" w:color="auto"/>
                        <w:right w:val="none" w:sz="0" w:space="0" w:color="auto"/>
                      </w:divBdr>
                    </w:div>
                    <w:div w:id="427774871">
                      <w:marLeft w:val="0"/>
                      <w:marRight w:val="0"/>
                      <w:marTop w:val="0"/>
                      <w:marBottom w:val="0"/>
                      <w:divBdr>
                        <w:top w:val="none" w:sz="0" w:space="0" w:color="auto"/>
                        <w:left w:val="none" w:sz="0" w:space="0" w:color="auto"/>
                        <w:bottom w:val="none" w:sz="0" w:space="0" w:color="auto"/>
                        <w:right w:val="none" w:sz="0" w:space="0" w:color="auto"/>
                      </w:divBdr>
                    </w:div>
                    <w:div w:id="1471551820">
                      <w:marLeft w:val="0"/>
                      <w:marRight w:val="0"/>
                      <w:marTop w:val="0"/>
                      <w:marBottom w:val="0"/>
                      <w:divBdr>
                        <w:top w:val="none" w:sz="0" w:space="0" w:color="auto"/>
                        <w:left w:val="none" w:sz="0" w:space="0" w:color="auto"/>
                        <w:bottom w:val="none" w:sz="0" w:space="0" w:color="auto"/>
                        <w:right w:val="none" w:sz="0" w:space="0" w:color="auto"/>
                      </w:divBdr>
                    </w:div>
                  </w:divsChild>
                </w:div>
                <w:div w:id="1415593667">
                  <w:marLeft w:val="0"/>
                  <w:marRight w:val="0"/>
                  <w:marTop w:val="0"/>
                  <w:marBottom w:val="0"/>
                  <w:divBdr>
                    <w:top w:val="none" w:sz="0" w:space="0" w:color="auto"/>
                    <w:left w:val="none" w:sz="0" w:space="0" w:color="auto"/>
                    <w:bottom w:val="none" w:sz="0" w:space="0" w:color="auto"/>
                    <w:right w:val="none" w:sz="0" w:space="0" w:color="auto"/>
                  </w:divBdr>
                  <w:divsChild>
                    <w:div w:id="2048944500">
                      <w:marLeft w:val="0"/>
                      <w:marRight w:val="0"/>
                      <w:marTop w:val="0"/>
                      <w:marBottom w:val="0"/>
                      <w:divBdr>
                        <w:top w:val="none" w:sz="0" w:space="0" w:color="auto"/>
                        <w:left w:val="none" w:sz="0" w:space="0" w:color="auto"/>
                        <w:bottom w:val="none" w:sz="0" w:space="0" w:color="auto"/>
                        <w:right w:val="none" w:sz="0" w:space="0" w:color="auto"/>
                      </w:divBdr>
                    </w:div>
                    <w:div w:id="839587590">
                      <w:marLeft w:val="0"/>
                      <w:marRight w:val="0"/>
                      <w:marTop w:val="0"/>
                      <w:marBottom w:val="0"/>
                      <w:divBdr>
                        <w:top w:val="none" w:sz="0" w:space="0" w:color="auto"/>
                        <w:left w:val="none" w:sz="0" w:space="0" w:color="auto"/>
                        <w:bottom w:val="none" w:sz="0" w:space="0" w:color="auto"/>
                        <w:right w:val="none" w:sz="0" w:space="0" w:color="auto"/>
                      </w:divBdr>
                    </w:div>
                  </w:divsChild>
                </w:div>
                <w:div w:id="1668901757">
                  <w:marLeft w:val="0"/>
                  <w:marRight w:val="0"/>
                  <w:marTop w:val="0"/>
                  <w:marBottom w:val="0"/>
                  <w:divBdr>
                    <w:top w:val="none" w:sz="0" w:space="0" w:color="auto"/>
                    <w:left w:val="none" w:sz="0" w:space="0" w:color="auto"/>
                    <w:bottom w:val="none" w:sz="0" w:space="0" w:color="auto"/>
                    <w:right w:val="none" w:sz="0" w:space="0" w:color="auto"/>
                  </w:divBdr>
                  <w:divsChild>
                    <w:div w:id="1413116007">
                      <w:marLeft w:val="0"/>
                      <w:marRight w:val="0"/>
                      <w:marTop w:val="0"/>
                      <w:marBottom w:val="0"/>
                      <w:divBdr>
                        <w:top w:val="none" w:sz="0" w:space="0" w:color="auto"/>
                        <w:left w:val="none" w:sz="0" w:space="0" w:color="auto"/>
                        <w:bottom w:val="none" w:sz="0" w:space="0" w:color="auto"/>
                        <w:right w:val="none" w:sz="0" w:space="0" w:color="auto"/>
                      </w:divBdr>
                    </w:div>
                    <w:div w:id="1369378427">
                      <w:marLeft w:val="0"/>
                      <w:marRight w:val="0"/>
                      <w:marTop w:val="0"/>
                      <w:marBottom w:val="0"/>
                      <w:divBdr>
                        <w:top w:val="none" w:sz="0" w:space="0" w:color="auto"/>
                        <w:left w:val="none" w:sz="0" w:space="0" w:color="auto"/>
                        <w:bottom w:val="none" w:sz="0" w:space="0" w:color="auto"/>
                        <w:right w:val="none" w:sz="0" w:space="0" w:color="auto"/>
                      </w:divBdr>
                    </w:div>
                    <w:div w:id="441849221">
                      <w:marLeft w:val="0"/>
                      <w:marRight w:val="0"/>
                      <w:marTop w:val="0"/>
                      <w:marBottom w:val="0"/>
                      <w:divBdr>
                        <w:top w:val="none" w:sz="0" w:space="0" w:color="auto"/>
                        <w:left w:val="none" w:sz="0" w:space="0" w:color="auto"/>
                        <w:bottom w:val="none" w:sz="0" w:space="0" w:color="auto"/>
                        <w:right w:val="none" w:sz="0" w:space="0" w:color="auto"/>
                      </w:divBdr>
                    </w:div>
                    <w:div w:id="639072987">
                      <w:marLeft w:val="0"/>
                      <w:marRight w:val="0"/>
                      <w:marTop w:val="0"/>
                      <w:marBottom w:val="0"/>
                      <w:divBdr>
                        <w:top w:val="none" w:sz="0" w:space="0" w:color="auto"/>
                        <w:left w:val="none" w:sz="0" w:space="0" w:color="auto"/>
                        <w:bottom w:val="none" w:sz="0" w:space="0" w:color="auto"/>
                        <w:right w:val="none" w:sz="0" w:space="0" w:color="auto"/>
                      </w:divBdr>
                    </w:div>
                    <w:div w:id="1396469183">
                      <w:marLeft w:val="0"/>
                      <w:marRight w:val="0"/>
                      <w:marTop w:val="0"/>
                      <w:marBottom w:val="0"/>
                      <w:divBdr>
                        <w:top w:val="none" w:sz="0" w:space="0" w:color="auto"/>
                        <w:left w:val="none" w:sz="0" w:space="0" w:color="auto"/>
                        <w:bottom w:val="none" w:sz="0" w:space="0" w:color="auto"/>
                        <w:right w:val="none" w:sz="0" w:space="0" w:color="auto"/>
                      </w:divBdr>
                    </w:div>
                  </w:divsChild>
                </w:div>
                <w:div w:id="572785885">
                  <w:marLeft w:val="0"/>
                  <w:marRight w:val="0"/>
                  <w:marTop w:val="0"/>
                  <w:marBottom w:val="0"/>
                  <w:divBdr>
                    <w:top w:val="none" w:sz="0" w:space="0" w:color="auto"/>
                    <w:left w:val="none" w:sz="0" w:space="0" w:color="auto"/>
                    <w:bottom w:val="none" w:sz="0" w:space="0" w:color="auto"/>
                    <w:right w:val="none" w:sz="0" w:space="0" w:color="auto"/>
                  </w:divBdr>
                  <w:divsChild>
                    <w:div w:id="1238976204">
                      <w:marLeft w:val="0"/>
                      <w:marRight w:val="0"/>
                      <w:marTop w:val="0"/>
                      <w:marBottom w:val="0"/>
                      <w:divBdr>
                        <w:top w:val="none" w:sz="0" w:space="0" w:color="auto"/>
                        <w:left w:val="none" w:sz="0" w:space="0" w:color="auto"/>
                        <w:bottom w:val="none" w:sz="0" w:space="0" w:color="auto"/>
                        <w:right w:val="none" w:sz="0" w:space="0" w:color="auto"/>
                      </w:divBdr>
                    </w:div>
                    <w:div w:id="612059139">
                      <w:marLeft w:val="0"/>
                      <w:marRight w:val="0"/>
                      <w:marTop w:val="0"/>
                      <w:marBottom w:val="0"/>
                      <w:divBdr>
                        <w:top w:val="none" w:sz="0" w:space="0" w:color="auto"/>
                        <w:left w:val="none" w:sz="0" w:space="0" w:color="auto"/>
                        <w:bottom w:val="none" w:sz="0" w:space="0" w:color="auto"/>
                        <w:right w:val="none" w:sz="0" w:space="0" w:color="auto"/>
                      </w:divBdr>
                    </w:div>
                    <w:div w:id="979725189">
                      <w:marLeft w:val="0"/>
                      <w:marRight w:val="0"/>
                      <w:marTop w:val="0"/>
                      <w:marBottom w:val="0"/>
                      <w:divBdr>
                        <w:top w:val="none" w:sz="0" w:space="0" w:color="auto"/>
                        <w:left w:val="none" w:sz="0" w:space="0" w:color="auto"/>
                        <w:bottom w:val="none" w:sz="0" w:space="0" w:color="auto"/>
                        <w:right w:val="none" w:sz="0" w:space="0" w:color="auto"/>
                      </w:divBdr>
                    </w:div>
                    <w:div w:id="1834103075">
                      <w:marLeft w:val="0"/>
                      <w:marRight w:val="0"/>
                      <w:marTop w:val="0"/>
                      <w:marBottom w:val="0"/>
                      <w:divBdr>
                        <w:top w:val="none" w:sz="0" w:space="0" w:color="auto"/>
                        <w:left w:val="none" w:sz="0" w:space="0" w:color="auto"/>
                        <w:bottom w:val="none" w:sz="0" w:space="0" w:color="auto"/>
                        <w:right w:val="none" w:sz="0" w:space="0" w:color="auto"/>
                      </w:divBdr>
                    </w:div>
                    <w:div w:id="565728237">
                      <w:marLeft w:val="0"/>
                      <w:marRight w:val="0"/>
                      <w:marTop w:val="0"/>
                      <w:marBottom w:val="0"/>
                      <w:divBdr>
                        <w:top w:val="none" w:sz="0" w:space="0" w:color="auto"/>
                        <w:left w:val="none" w:sz="0" w:space="0" w:color="auto"/>
                        <w:bottom w:val="none" w:sz="0" w:space="0" w:color="auto"/>
                        <w:right w:val="none" w:sz="0" w:space="0" w:color="auto"/>
                      </w:divBdr>
                    </w:div>
                    <w:div w:id="1339506089">
                      <w:marLeft w:val="0"/>
                      <w:marRight w:val="0"/>
                      <w:marTop w:val="0"/>
                      <w:marBottom w:val="0"/>
                      <w:divBdr>
                        <w:top w:val="none" w:sz="0" w:space="0" w:color="auto"/>
                        <w:left w:val="none" w:sz="0" w:space="0" w:color="auto"/>
                        <w:bottom w:val="none" w:sz="0" w:space="0" w:color="auto"/>
                        <w:right w:val="none" w:sz="0" w:space="0" w:color="auto"/>
                      </w:divBdr>
                    </w:div>
                    <w:div w:id="503590563">
                      <w:marLeft w:val="0"/>
                      <w:marRight w:val="0"/>
                      <w:marTop w:val="0"/>
                      <w:marBottom w:val="0"/>
                      <w:divBdr>
                        <w:top w:val="none" w:sz="0" w:space="0" w:color="auto"/>
                        <w:left w:val="none" w:sz="0" w:space="0" w:color="auto"/>
                        <w:bottom w:val="none" w:sz="0" w:space="0" w:color="auto"/>
                        <w:right w:val="none" w:sz="0" w:space="0" w:color="auto"/>
                      </w:divBdr>
                    </w:div>
                    <w:div w:id="776220399">
                      <w:marLeft w:val="0"/>
                      <w:marRight w:val="0"/>
                      <w:marTop w:val="0"/>
                      <w:marBottom w:val="0"/>
                      <w:divBdr>
                        <w:top w:val="none" w:sz="0" w:space="0" w:color="auto"/>
                        <w:left w:val="none" w:sz="0" w:space="0" w:color="auto"/>
                        <w:bottom w:val="none" w:sz="0" w:space="0" w:color="auto"/>
                        <w:right w:val="none" w:sz="0" w:space="0" w:color="auto"/>
                      </w:divBdr>
                    </w:div>
                  </w:divsChild>
                </w:div>
                <w:div w:id="6463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3945</Words>
  <Characters>23676</Characters>
  <Application>Microsoft Office Word</Application>
  <DocSecurity>0</DocSecurity>
  <Lines>197</Lines>
  <Paragraphs>55</Paragraphs>
  <ScaleCrop>false</ScaleCrop>
  <Company/>
  <LinksUpToDate>false</LinksUpToDate>
  <CharactersWithSpaces>27566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Szczerbińska</dc:creator>
  <cp:lastModifiedBy>Agnieszka Szczerbińska</cp:lastModifiedBy>
  <cp:revision>1</cp:revision>
  <cp:lastPrinted>2018-05-18T07:15:00Z</cp:lastPrinted>
  <dcterms:created xsi:type="dcterms:W3CDTF">2018-05-18T07:15:00Z</dcterms:created>
  <dcterms:modified xsi:type="dcterms:W3CDTF">2018-05-18T07:16:00Z</dcterms:modified>
</cp:coreProperties>
</file>