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3C" w:rsidRDefault="00674C3C" w:rsidP="00674C3C">
      <w:pPr>
        <w:rPr>
          <w:rStyle w:val="Pogrubienie"/>
          <w:rFonts w:ascii="Arial" w:hAnsi="Arial" w:cs="Arial"/>
          <w:b w:val="0"/>
          <w:color w:val="333333"/>
          <w:sz w:val="16"/>
          <w:szCs w:val="16"/>
        </w:rPr>
      </w:pP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Załącznik Nr 2</w:t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 do Uchwały Nr XIX/97/16</w:t>
      </w:r>
    </w:p>
    <w:p w:rsidR="00674C3C" w:rsidRDefault="00674C3C" w:rsidP="00674C3C">
      <w:pPr>
        <w:rPr>
          <w:rStyle w:val="Pogrubienie"/>
          <w:rFonts w:ascii="Arial" w:hAnsi="Arial" w:cs="Arial"/>
          <w:b w:val="0"/>
          <w:color w:val="333333"/>
          <w:sz w:val="16"/>
          <w:szCs w:val="16"/>
        </w:rPr>
      </w:pP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</w:t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  <w:t xml:space="preserve"> </w:t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           </w:t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>Rady Gminy Bielice</w:t>
      </w:r>
    </w:p>
    <w:p w:rsidR="00674C3C" w:rsidRDefault="00674C3C" w:rsidP="00674C3C">
      <w:pPr>
        <w:rPr>
          <w:rStyle w:val="Pogrubienie"/>
          <w:rFonts w:ascii="Arial" w:hAnsi="Arial" w:cs="Arial"/>
          <w:b w:val="0"/>
          <w:color w:val="333333"/>
          <w:sz w:val="16"/>
          <w:szCs w:val="16"/>
        </w:rPr>
      </w:pP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        </w:t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z dnia 29 grudnia 2016 r.</w:t>
      </w:r>
    </w:p>
    <w:p w:rsidR="00674C3C" w:rsidRPr="00674C3C" w:rsidRDefault="00674C3C" w:rsidP="00674C3C">
      <w:pPr>
        <w:rPr>
          <w:sz w:val="18"/>
          <w:szCs w:val="18"/>
        </w:rPr>
      </w:pPr>
    </w:p>
    <w:p w:rsidR="001F1990" w:rsidRDefault="001F1990" w:rsidP="001F1990">
      <w:pPr>
        <w:pStyle w:val="NormalnyWeb"/>
        <w:shd w:val="clear" w:color="auto" w:fill="FFFFFF"/>
        <w:jc w:val="center"/>
        <w:rPr>
          <w:rFonts w:ascii="Roboto" w:hAnsi="Roboto" w:cs="Arial"/>
          <w:color w:val="333333"/>
          <w:sz w:val="20"/>
          <w:szCs w:val="20"/>
        </w:rPr>
      </w:pPr>
      <w:r w:rsidRPr="00674C3C">
        <w:rPr>
          <w:rFonts w:ascii="Arial" w:hAnsi="Arial" w:cs="Arial"/>
          <w:bCs/>
          <w:color w:val="333333"/>
          <w:sz w:val="18"/>
          <w:szCs w:val="18"/>
        </w:rPr>
        <w:t>PLAN PRACY KOM</w:t>
      </w:r>
      <w:r w:rsidR="00674C3C">
        <w:rPr>
          <w:rFonts w:ascii="Arial" w:hAnsi="Arial" w:cs="Arial"/>
          <w:bCs/>
          <w:color w:val="333333"/>
          <w:sz w:val="18"/>
          <w:szCs w:val="18"/>
        </w:rPr>
        <w:t xml:space="preserve">ISJI </w:t>
      </w:r>
      <w:proofErr w:type="spellStart"/>
      <w:r w:rsidR="00674C3C">
        <w:rPr>
          <w:rFonts w:ascii="Arial" w:hAnsi="Arial" w:cs="Arial"/>
          <w:bCs/>
          <w:color w:val="333333"/>
          <w:sz w:val="18"/>
          <w:szCs w:val="18"/>
        </w:rPr>
        <w:t>ds</w:t>
      </w:r>
      <w:proofErr w:type="spellEnd"/>
      <w:r w:rsidR="00674C3C">
        <w:rPr>
          <w:rFonts w:ascii="Arial" w:hAnsi="Arial" w:cs="Arial"/>
          <w:bCs/>
          <w:color w:val="333333"/>
          <w:sz w:val="18"/>
          <w:szCs w:val="18"/>
        </w:rPr>
        <w:t xml:space="preserve"> SPOŁECZNYCH na rok 2017</w:t>
      </w:r>
    </w:p>
    <w:p w:rsidR="001F1990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> </w:t>
      </w:r>
    </w:p>
    <w:p w:rsidR="001F1990" w:rsidRPr="00674C3C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674C3C">
        <w:rPr>
          <w:rFonts w:ascii="Arial" w:hAnsi="Arial" w:cs="Arial"/>
          <w:bCs/>
          <w:color w:val="333333"/>
          <w:sz w:val="18"/>
          <w:szCs w:val="18"/>
        </w:rPr>
        <w:t>I kwartał</w:t>
      </w:r>
    </w:p>
    <w:p w:rsidR="001F1990" w:rsidRDefault="001F1990" w:rsidP="001F1990">
      <w:pPr>
        <w:pStyle w:val="NormalnyWeb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1/ Ocena działalności jednostek Ochotniczych Straży Pożarnych na terenie gminy Bielice za rok 2016.</w:t>
      </w:r>
    </w:p>
    <w:p w:rsidR="001F1990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2/ Sprawozdanie z działalności Gminnej Biblioteki Publicznej w Bielicach za rok 2016.</w:t>
      </w:r>
    </w:p>
    <w:p w:rsidR="001F1990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3/ Informacja na temat świadczenia usług zdrowotnych w Niepublicznym Zakładzie Opieki Zdrowotnej w Bielicach.</w:t>
      </w:r>
    </w:p>
    <w:p w:rsidR="001F1990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</w:p>
    <w:p w:rsidR="001F1990" w:rsidRPr="00674C3C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674C3C">
        <w:rPr>
          <w:rFonts w:ascii="Arial" w:hAnsi="Arial" w:cs="Arial"/>
          <w:bCs/>
          <w:color w:val="333333"/>
          <w:sz w:val="18"/>
          <w:szCs w:val="18"/>
        </w:rPr>
        <w:t>II kwartał</w:t>
      </w:r>
    </w:p>
    <w:p w:rsidR="001F1990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1/Analiza arkuszy organizacyjnych Gimnazjum i Szkoły Podstawowej /ZSP im. Jana Pawła II/ w Bielicach na rok szkolny 2017/2018.</w:t>
      </w:r>
    </w:p>
    <w:p w:rsidR="001F1990" w:rsidRDefault="00674C3C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2/</w:t>
      </w:r>
      <w:r w:rsidR="001F1990">
        <w:rPr>
          <w:rFonts w:ascii="Arial" w:hAnsi="Arial" w:cs="Arial"/>
          <w:color w:val="333333"/>
          <w:sz w:val="18"/>
          <w:szCs w:val="18"/>
        </w:rPr>
        <w:t>Spotkanie z Zarządem Klubu Sportowego "UNIA" Swochowo i ocena działalności sportowej na te</w:t>
      </w:r>
      <w:r w:rsidR="00163584">
        <w:rPr>
          <w:rFonts w:ascii="Arial" w:hAnsi="Arial" w:cs="Arial"/>
          <w:color w:val="333333"/>
          <w:sz w:val="18"/>
          <w:szCs w:val="18"/>
        </w:rPr>
        <w:t>renie gminy Bielice za rok 2016 i potrzeby na 2017 rok.</w:t>
      </w:r>
    </w:p>
    <w:p w:rsidR="001F1990" w:rsidRPr="00674C3C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674C3C">
        <w:rPr>
          <w:rFonts w:ascii="Arial" w:hAnsi="Arial" w:cs="Arial"/>
          <w:bCs/>
          <w:color w:val="333333"/>
          <w:sz w:val="18"/>
          <w:szCs w:val="18"/>
        </w:rPr>
        <w:t>III kwartał</w:t>
      </w:r>
    </w:p>
    <w:p w:rsidR="001F1990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1/ Spotkanie z przedstawicielami stowarzyszeń działającymi na terenie gminy Bielice na temat prowadzonej działalności.</w:t>
      </w:r>
    </w:p>
    <w:p w:rsidR="001F1990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 xml:space="preserve">2/ Informacja Kierownika Ośrodka Pomocy Społecznej na temat realizowanych zadań własnych i problemów w tym zakresie. </w:t>
      </w:r>
    </w:p>
    <w:p w:rsidR="001F1990" w:rsidRPr="00674C3C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 w:rsidRPr="00674C3C">
        <w:rPr>
          <w:rFonts w:ascii="Arial" w:hAnsi="Arial" w:cs="Arial"/>
          <w:bCs/>
          <w:color w:val="333333"/>
          <w:sz w:val="18"/>
          <w:szCs w:val="18"/>
        </w:rPr>
        <w:t>IV kwartał</w:t>
      </w:r>
    </w:p>
    <w:p w:rsidR="001F1990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 xml:space="preserve">1/ Podsumowanie działalności świetlic środowiskowych na terenie gminy Bielice w roku 2017. </w:t>
      </w:r>
    </w:p>
    <w:p w:rsidR="001F1990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2/ Opracowanie planu pracy na rok 2018.</w:t>
      </w:r>
    </w:p>
    <w:p w:rsidR="001F1990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 xml:space="preserve">Poza tym Komisja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Społecznych przed sesjami będzie opiniowała projekty uchwał przedłożone do rozpatrzenia Radzie Gminy Bielice.</w:t>
      </w:r>
    </w:p>
    <w:p w:rsidR="001F1990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 xml:space="preserve">Plan pracy może ulec zmianie, w miarę występujących potrzeb. </w:t>
      </w:r>
    </w:p>
    <w:p w:rsidR="001F1990" w:rsidRDefault="001F1990" w:rsidP="001F1990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> </w:t>
      </w:r>
    </w:p>
    <w:p w:rsidR="00516D52" w:rsidRDefault="00516D52">
      <w:bookmarkStart w:id="0" w:name="_GoBack"/>
      <w:bookmarkEnd w:id="0"/>
    </w:p>
    <w:sectPr w:rsidR="0051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5E0"/>
    <w:multiLevelType w:val="multilevel"/>
    <w:tmpl w:val="B6FE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B6"/>
    <w:rsid w:val="000B25B3"/>
    <w:rsid w:val="00163584"/>
    <w:rsid w:val="001F1990"/>
    <w:rsid w:val="00385EE2"/>
    <w:rsid w:val="00516D52"/>
    <w:rsid w:val="00650E47"/>
    <w:rsid w:val="00664E68"/>
    <w:rsid w:val="00674C3C"/>
    <w:rsid w:val="009557B6"/>
    <w:rsid w:val="00C2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904D"/>
  <w15:chartTrackingRefBased/>
  <w15:docId w15:val="{8B543217-E0C6-4537-AE69-2280DC4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1990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99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74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50049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52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8192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65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17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2045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668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95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Bielice</dc:creator>
  <cp:keywords/>
  <dc:description/>
  <cp:lastModifiedBy>Sekretariat Bielice</cp:lastModifiedBy>
  <cp:revision>6</cp:revision>
  <cp:lastPrinted>2016-12-30T09:58:00Z</cp:lastPrinted>
  <dcterms:created xsi:type="dcterms:W3CDTF">2016-12-28T13:05:00Z</dcterms:created>
  <dcterms:modified xsi:type="dcterms:W3CDTF">2016-12-30T09:59:00Z</dcterms:modified>
</cp:coreProperties>
</file>